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9D2185" w:rsidRDefault="00BC1476" w:rsidP="00E042E8">
      <w:pPr>
        <w:pStyle w:val="Dokumentnamn"/>
        <w:spacing w:after="120"/>
        <w:rPr>
          <w:sz w:val="40"/>
        </w:rPr>
      </w:pPr>
      <w:sdt>
        <w:sdtPr>
          <w:rPr>
            <w:sz w:val="36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3018D7">
            <w:rPr>
              <w:sz w:val="36"/>
            </w:rPr>
            <w:t>Barnrättsbaserat underlag inför verksamhetsbeslut</w:t>
          </w:r>
        </w:sdtContent>
      </w:sdt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204"/>
      </w:tblGrid>
      <w:tr w:rsidR="007914C9" w:rsidTr="00E6672A">
        <w:tc>
          <w:tcPr>
            <w:tcW w:w="9204" w:type="dxa"/>
            <w:shd w:val="clear" w:color="auto" w:fill="E7E6E6" w:themeFill="background2"/>
          </w:tcPr>
          <w:p w:rsidR="007914C9" w:rsidRPr="00E6672A" w:rsidRDefault="007914C9">
            <w:pPr>
              <w:rPr>
                <w:rFonts w:ascii="Calibri" w:hAnsi="Calibri" w:cs="Calibri"/>
                <w:b/>
                <w:sz w:val="20"/>
              </w:rPr>
            </w:pPr>
            <w:r w:rsidRPr="00E6672A">
              <w:rPr>
                <w:rFonts w:ascii="Calibri" w:hAnsi="Calibri" w:cs="Calibri"/>
                <w:b/>
                <w:sz w:val="20"/>
              </w:rPr>
              <w:t>Vad handlar beslutet om?</w:t>
            </w:r>
          </w:p>
        </w:tc>
      </w:tr>
      <w:tr w:rsidR="007914C9" w:rsidTr="007914C9">
        <w:tc>
          <w:tcPr>
            <w:tcW w:w="9204" w:type="dxa"/>
          </w:tcPr>
          <w:p w:rsidR="007914C9" w:rsidRPr="00E6672A" w:rsidRDefault="007914C9">
            <w:pPr>
              <w:rPr>
                <w:rFonts w:ascii="Calibri" w:hAnsi="Calibri" w:cs="Calibri"/>
                <w:sz w:val="20"/>
              </w:rPr>
            </w:pPr>
          </w:p>
        </w:tc>
      </w:tr>
      <w:tr w:rsidR="007914C9" w:rsidTr="00E6672A">
        <w:tc>
          <w:tcPr>
            <w:tcW w:w="9204" w:type="dxa"/>
            <w:shd w:val="clear" w:color="auto" w:fill="E7E6E6" w:themeFill="background2"/>
          </w:tcPr>
          <w:p w:rsidR="007914C9" w:rsidRPr="00E6672A" w:rsidRDefault="007914C9">
            <w:pPr>
              <w:rPr>
                <w:rFonts w:ascii="Calibri" w:hAnsi="Calibri" w:cs="Calibri"/>
                <w:b/>
                <w:sz w:val="20"/>
              </w:rPr>
            </w:pPr>
            <w:r w:rsidRPr="00E6672A">
              <w:rPr>
                <w:rFonts w:ascii="Calibri" w:hAnsi="Calibri" w:cs="Calibri"/>
                <w:b/>
                <w:sz w:val="20"/>
              </w:rPr>
              <w:t>Vad är syftet med beslutet?</w:t>
            </w:r>
          </w:p>
        </w:tc>
      </w:tr>
      <w:tr w:rsidR="007914C9" w:rsidTr="007914C9">
        <w:tc>
          <w:tcPr>
            <w:tcW w:w="9204" w:type="dxa"/>
          </w:tcPr>
          <w:p w:rsidR="007914C9" w:rsidRPr="00E6672A" w:rsidRDefault="003018D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914C9" w:rsidTr="00E6672A">
        <w:tc>
          <w:tcPr>
            <w:tcW w:w="9204" w:type="dxa"/>
            <w:shd w:val="clear" w:color="auto" w:fill="E7E6E6" w:themeFill="background2"/>
          </w:tcPr>
          <w:p w:rsidR="007914C9" w:rsidRPr="00E6672A" w:rsidRDefault="007914C9">
            <w:pPr>
              <w:rPr>
                <w:rFonts w:ascii="Calibri" w:hAnsi="Calibri" w:cs="Calibri"/>
                <w:b/>
                <w:sz w:val="20"/>
              </w:rPr>
            </w:pPr>
            <w:r w:rsidRPr="00E6672A">
              <w:rPr>
                <w:rFonts w:ascii="Calibri" w:hAnsi="Calibri" w:cs="Calibri"/>
                <w:b/>
                <w:sz w:val="20"/>
              </w:rPr>
              <w:t>Vilka barn berörs?</w:t>
            </w:r>
          </w:p>
        </w:tc>
      </w:tr>
      <w:tr w:rsidR="007914C9" w:rsidTr="007914C9">
        <w:tc>
          <w:tcPr>
            <w:tcW w:w="9204" w:type="dxa"/>
          </w:tcPr>
          <w:p w:rsidR="007914C9" w:rsidRPr="00E6672A" w:rsidRDefault="003018D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7914C9" w:rsidRPr="001A0AD5" w:rsidRDefault="007914C9" w:rsidP="001A0AD5">
      <w:pPr>
        <w:spacing w:after="120" w:line="240" w:lineRule="auto"/>
        <w:rPr>
          <w:sz w:val="4"/>
          <w:szCs w:val="4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7A5E30" w:rsidRPr="007A5E30" w:rsidTr="00E55D52">
        <w:tc>
          <w:tcPr>
            <w:tcW w:w="9209" w:type="dxa"/>
            <w:gridSpan w:val="7"/>
          </w:tcPr>
          <w:p w:rsidR="007A5E30" w:rsidRPr="007A5E30" w:rsidRDefault="007A5E30" w:rsidP="00C370A7">
            <w:pPr>
              <w:spacing w:line="240" w:lineRule="auto"/>
              <w:ind w:right="-112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Är beslutet förenligt med följande barnrättsprinciper:</w:t>
            </w:r>
          </w:p>
        </w:tc>
      </w:tr>
      <w:tr w:rsidR="007A5E30" w:rsidRPr="007A5E30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Likvärdig tillgång till hälso- och sjukvård, förbud mot diskriminering (art. 2)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7A5E30" w:rsidRDefault="005F26D5" w:rsidP="005F26D5">
            <w:pPr>
              <w:spacing w:line="240" w:lineRule="auto"/>
              <w:ind w:right="-192" w:hanging="251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 </w:t>
            </w:r>
            <w:r w:rsidR="007A5E30"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7A5E30" w:rsidRDefault="007A5E30" w:rsidP="005F26D5">
            <w:pPr>
              <w:spacing w:line="240" w:lineRule="auto"/>
              <w:ind w:left="-108" w:right="-111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7A5E30" w:rsidRDefault="007A5E30" w:rsidP="005F26D5">
            <w:pPr>
              <w:spacing w:line="240" w:lineRule="auto"/>
              <w:ind w:left="-105" w:right="-112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7A5E30" w:rsidRDefault="007A5E30" w:rsidP="005F26D5">
            <w:pPr>
              <w:spacing w:line="240" w:lineRule="auto"/>
              <w:ind w:left="-104" w:right="-106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ålder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kön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könsidentitet/könsuttryck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sexuell läggning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funktionsnedsättning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etnicitet, hudfärg och språk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religion eller politisk åskådning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socioekonomisk bakgrund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bostadsort/postnummer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Rätt till bästa uppnåeliga hälsa </w:t>
            </w:r>
          </w:p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(art. 6, 19, 24)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7A5E30" w:rsidRDefault="007A5E30" w:rsidP="00511540">
            <w:pPr>
              <w:spacing w:line="240" w:lineRule="auto"/>
              <w:ind w:left="-104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7A5E30" w:rsidRDefault="007A5E30" w:rsidP="00511540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7A5E30" w:rsidRDefault="007A5E30" w:rsidP="00511540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ind w:right="-10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Barnets bästa (art. 3) enligt…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7A5E30" w:rsidRDefault="007A5E30" w:rsidP="00C370A7">
            <w:pPr>
              <w:spacing w:line="240" w:lineRule="auto"/>
              <w:ind w:right="-112" w:hanging="104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7A5E30" w:rsidRDefault="007A5E30" w:rsidP="00C370A7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7A5E30" w:rsidRDefault="007A5E30" w:rsidP="00C370A7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relevanta lagkrav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nationella styrdokument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praxis i andra regioner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Barns delaktighet och inflytande (art. 12)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7A5E30" w:rsidRDefault="007A5E30" w:rsidP="00C370A7">
            <w:pPr>
              <w:spacing w:line="240" w:lineRule="auto"/>
              <w:ind w:right="-112" w:hanging="104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7A5E30" w:rsidRDefault="007A5E30" w:rsidP="00C370A7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7A5E30" w:rsidRDefault="007A5E30" w:rsidP="00C370A7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:rsidTr="00E55D52"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Det finns relevanta åsikter från barn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1A0AD5" w:rsidRDefault="007A5E30" w:rsidP="001A0AD5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:rsidTr="003018D7">
        <w:trPr>
          <w:trHeight w:val="71"/>
        </w:trPr>
        <w:tc>
          <w:tcPr>
            <w:tcW w:w="3681" w:type="dxa"/>
          </w:tcPr>
          <w:p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Dessa åsikter har beaktats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7A5E30" w:rsidRPr="001A0AD5" w:rsidRDefault="007A5E30" w:rsidP="001A0AD5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E6672A" w:rsidRDefault="00E6672A"/>
    <w:p w:rsidR="003018D7" w:rsidRDefault="003018D7"/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7A5E30" w:rsidRPr="007A5E30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7A5E30" w:rsidRDefault="002254CD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>BARNRÄTTSLIG SLUTSATS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7A5E30" w:rsidRDefault="007A5E30" w:rsidP="00C370A7">
            <w:pPr>
              <w:spacing w:line="240" w:lineRule="auto"/>
              <w:ind w:right="-3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7A5E30" w:rsidRDefault="007A5E30" w:rsidP="00C370A7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7A5E30" w:rsidRDefault="007A5E30" w:rsidP="00C370A7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5131C3" w:rsidRPr="007A5E30" w:rsidTr="00E55D52">
        <w:tc>
          <w:tcPr>
            <w:tcW w:w="3681" w:type="dxa"/>
          </w:tcPr>
          <w:p w:rsidR="005131C3" w:rsidRPr="007A5E30" w:rsidRDefault="005131C3" w:rsidP="005131C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 w:colFirst="0" w:colLast="0"/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Är beslutet förenligt med barnets bästa och barnets rättigheter?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5131C3" w:rsidRPr="001A0AD5" w:rsidRDefault="005131C3" w:rsidP="005131C3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131C3" w:rsidRPr="007A5E30" w:rsidTr="00E55D52">
        <w:tc>
          <w:tcPr>
            <w:tcW w:w="3681" w:type="dxa"/>
          </w:tcPr>
          <w:p w:rsidR="005131C3" w:rsidRPr="007A5E30" w:rsidRDefault="005131C3" w:rsidP="005131C3">
            <w:pPr>
              <w:spacing w:line="240" w:lineRule="auto"/>
              <w:ind w:right="-248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7A5E30">
              <w:rPr>
                <w:rFonts w:ascii="Calibri" w:eastAsia="Calibri" w:hAnsi="Calibri" w:cs="Times New Roman"/>
                <w:sz w:val="18"/>
                <w:szCs w:val="19"/>
              </w:rPr>
              <w:t>Om beslutet inte är förenligt med barnets bästa, är det legitimt, viktigt och proportionerligt?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5131C3" w:rsidRPr="001A0AD5" w:rsidRDefault="005131C3" w:rsidP="005131C3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131C3" w:rsidRPr="007A5E30" w:rsidTr="00E55D52">
        <w:tc>
          <w:tcPr>
            <w:tcW w:w="3681" w:type="dxa"/>
          </w:tcPr>
          <w:p w:rsidR="005131C3" w:rsidRPr="007A5E30" w:rsidRDefault="005131C3" w:rsidP="005131C3">
            <w:pPr>
              <w:spacing w:line="240" w:lineRule="auto"/>
              <w:ind w:right="-248"/>
              <w:rPr>
                <w:rFonts w:ascii="Calibri" w:eastAsia="Calibri" w:hAnsi="Calibri" w:cs="Times New Roman"/>
                <w:sz w:val="18"/>
                <w:szCs w:val="19"/>
              </w:rPr>
            </w:pPr>
            <w:r w:rsidRPr="007A5E30">
              <w:rPr>
                <w:rFonts w:ascii="Calibri" w:eastAsia="Calibri" w:hAnsi="Calibri" w:cs="Times New Roman"/>
                <w:sz w:val="18"/>
                <w:szCs w:val="19"/>
              </w:rPr>
              <w:t xml:space="preserve">Om beslutet inte är förenligt med barnets bästa, </w:t>
            </w:r>
            <w:r>
              <w:rPr>
                <w:rFonts w:ascii="Calibri" w:eastAsia="Calibri" w:hAnsi="Calibri" w:cs="Times New Roman"/>
                <w:sz w:val="18"/>
                <w:szCs w:val="19"/>
              </w:rPr>
              <w:t>behövs kompenserande åtgärder för att beslutet ska bli så bra som möjligt för barn?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131C3" w:rsidRPr="007A5E30" w:rsidRDefault="005131C3" w:rsidP="005131C3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:rsidR="005131C3" w:rsidRPr="001A0AD5" w:rsidRDefault="005131C3" w:rsidP="005131C3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bookmarkEnd w:id="0"/>
    </w:tbl>
    <w:p w:rsidR="007A5E30" w:rsidRPr="00CD2281" w:rsidRDefault="007A5E30" w:rsidP="007A5E30">
      <w:pPr>
        <w:spacing w:line="259" w:lineRule="auto"/>
        <w:rPr>
          <w:rFonts w:ascii="Calibri" w:eastAsia="Calibri" w:hAnsi="Calibri" w:cs="Times New Roman"/>
          <w:sz w:val="6"/>
        </w:rPr>
      </w:pPr>
    </w:p>
    <w:p w:rsidR="00436F1D" w:rsidRPr="00B17A30" w:rsidRDefault="00CD2281" w:rsidP="00CD2281">
      <w:pPr>
        <w:spacing w:line="259" w:lineRule="auto"/>
      </w:pPr>
      <w:r w:rsidRPr="009D2185">
        <w:rPr>
          <w:rFonts w:ascii="Wingdings" w:eastAsia="Calibri" w:hAnsi="Wingdings" w:cs="Times New Roman"/>
          <w:sz w:val="18"/>
        </w:rPr>
        <w:t></w:t>
      </w:r>
      <w:r w:rsidRPr="009D2185">
        <w:rPr>
          <w:rFonts w:ascii="Wingdings" w:eastAsia="Calibri" w:hAnsi="Wingdings" w:cs="Times New Roman"/>
          <w:sz w:val="4"/>
        </w:rPr>
        <w:t></w:t>
      </w:r>
      <w:r w:rsidRPr="009D2185">
        <w:rPr>
          <w:rFonts w:ascii="Calibri" w:eastAsia="Calibri" w:hAnsi="Calibri" w:cs="Times New Roman"/>
          <w:sz w:val="18"/>
        </w:rPr>
        <w:t xml:space="preserve">Barnets bästa behöver utredas vidare i ett </w:t>
      </w:r>
      <w:r w:rsidR="009D2185">
        <w:rPr>
          <w:rFonts w:ascii="Calibri" w:eastAsia="Calibri" w:hAnsi="Calibri" w:cs="Times New Roman"/>
          <w:sz w:val="18"/>
        </w:rPr>
        <w:t xml:space="preserve">ordinarie </w:t>
      </w:r>
      <w:r w:rsidRPr="009D2185">
        <w:rPr>
          <w:rFonts w:ascii="Calibri" w:eastAsia="Calibri" w:hAnsi="Calibri" w:cs="Times New Roman"/>
          <w:sz w:val="18"/>
        </w:rPr>
        <w:t>barnrättsbaserat beslutsunderlag.</w:t>
      </w:r>
    </w:p>
    <w:sectPr w:rsidR="00436F1D" w:rsidRPr="00B17A30" w:rsidSect="007A5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09" w:right="1558" w:bottom="1707" w:left="1134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76" w:rsidRDefault="00BC1476" w:rsidP="00F377DE">
      <w:r>
        <w:separator/>
      </w:r>
    </w:p>
  </w:endnote>
  <w:endnote w:type="continuationSeparator" w:id="0">
    <w:p w:rsidR="00BC1476" w:rsidRDefault="00BC1476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8A" w:rsidRDefault="00E90B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BC1476">
      <w:fldChar w:fldCharType="begin"/>
    </w:r>
    <w:r w:rsidR="00BC1476">
      <w:instrText xml:space="preserve"> NUMPAGES  \* Arabic  \* MERGEFORMAT </w:instrText>
    </w:r>
    <w:r w:rsidR="00BC1476">
      <w:fldChar w:fldCharType="separate"/>
    </w:r>
    <w:r>
      <w:t>3</w:t>
    </w:r>
    <w:r w:rsidR="00BC147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BC1476">
      <w:fldChar w:fldCharType="begin"/>
    </w:r>
    <w:r w:rsidR="00BC1476">
      <w:instrText xml:space="preserve"> NUMPAGES  \* Arabic  \* MERGEFORMAT </w:instrText>
    </w:r>
    <w:r w:rsidR="00BC1476">
      <w:fldChar w:fldCharType="separate"/>
    </w:r>
    <w:r>
      <w:rPr>
        <w:noProof/>
      </w:rPr>
      <w:t>1</w:t>
    </w:r>
    <w:r w:rsidR="00BC14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76" w:rsidRDefault="00BC1476" w:rsidP="00F377DE">
      <w:r>
        <w:separator/>
      </w:r>
    </w:p>
  </w:footnote>
  <w:footnote w:type="continuationSeparator" w:id="0">
    <w:p w:rsidR="00BC1476" w:rsidRDefault="00BC1476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8A" w:rsidRDefault="00E90B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9D11F5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E90B8A">
          <w:t>Datum</w:t>
        </w:r>
      </w:sdtContent>
    </w:sdt>
    <w:r w:rsidR="00AD563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1" w:rightFromText="141" w:horzAnchor="margin" w:tblpX="1413" w:tblpY="-1826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797"/>
    </w:tblGrid>
    <w:tr w:rsidR="005636A9" w:rsidTr="002F00F3">
      <w:trPr>
        <w:trHeight w:hRule="exact" w:val="298"/>
      </w:trPr>
      <w:sdt>
        <w:sdtPr>
          <w:alias w:val="Publiceringsdatum"/>
          <w:tag w:val=""/>
          <w:id w:val="1617105077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797" w:type="dxa"/>
              <w:tcMar>
                <w:top w:w="17" w:type="dxa"/>
              </w:tcMar>
            </w:tcPr>
            <w:p w:rsidR="005636A9" w:rsidRPr="002F00F3" w:rsidRDefault="00E90B8A" w:rsidP="002F00F3">
              <w:pPr>
                <w:pStyle w:val="Sidhuvud"/>
                <w:ind w:left="142" w:hanging="142"/>
                <w:jc w:val="left"/>
              </w:pPr>
              <w:r>
                <w:t>Datum</w:t>
              </w:r>
            </w:p>
          </w:tc>
        </w:sdtContent>
      </w:sdt>
    </w:tr>
    <w:tr w:rsidR="005636A9" w:rsidTr="002F00F3">
      <w:trPr>
        <w:trHeight w:hRule="exact" w:val="329"/>
      </w:trPr>
      <w:sdt>
        <w:sdtPr>
          <w:alias w:val="Namn"/>
          <w:tag w:val="Namn"/>
          <w:id w:val="-875158093"/>
          <w:text/>
        </w:sdtPr>
        <w:sdtEndPr/>
        <w:sdtContent>
          <w:tc>
            <w:tcPr>
              <w:tcW w:w="7797" w:type="dxa"/>
            </w:tcPr>
            <w:p w:rsidR="005636A9" w:rsidRDefault="00E90B8A" w:rsidP="003C3CCB">
              <w:pPr>
                <w:pStyle w:val="Sidhuvud"/>
                <w:ind w:left="142" w:hanging="142"/>
                <w:jc w:val="left"/>
              </w:pPr>
              <w:r>
                <w:t>Namn och titel på den som skrivit underlaget</w:t>
              </w:r>
            </w:p>
          </w:tc>
        </w:sdtContent>
      </w:sdt>
    </w:tr>
    <w:tr w:rsidR="005636A9" w:rsidTr="002F00F3">
      <w:trPr>
        <w:trHeight w:hRule="exact" w:val="318"/>
      </w:trPr>
      <w:tc>
        <w:tcPr>
          <w:tcW w:w="7797" w:type="dxa"/>
        </w:tcPr>
        <w:p w:rsidR="005636A9" w:rsidRDefault="001D459C" w:rsidP="003C3CCB">
          <w:pPr>
            <w:pStyle w:val="Sidhuvud"/>
            <w:ind w:left="142" w:hanging="142"/>
            <w:jc w:val="left"/>
          </w:pPr>
          <w:r>
            <w:t>Barn- och ungdomsklinikens ledningsgrupp</w:t>
          </w:r>
        </w:p>
      </w:tc>
    </w:tr>
  </w:tbl>
  <w:p w:rsidR="007A5E30" w:rsidRDefault="007A5E30" w:rsidP="007A5E30">
    <w:pPr>
      <w:pStyle w:val="Sidhuvud"/>
      <w:spacing w:after="840"/>
    </w:pPr>
  </w:p>
  <w:p w:rsidR="00063DF8" w:rsidRDefault="00063DF8" w:rsidP="007A5E30">
    <w:pPr>
      <w:pStyle w:val="Sidhuvud"/>
      <w:spacing w:after="840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78E38BD2" wp14:editId="4A07035E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E2BCF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47A6295C" wp14:editId="2668B6C9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7" name="Bildobjekt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4139F"/>
    <w:rsid w:val="00063DF8"/>
    <w:rsid w:val="00066CFA"/>
    <w:rsid w:val="000803CB"/>
    <w:rsid w:val="000A0D4B"/>
    <w:rsid w:val="000A3DE7"/>
    <w:rsid w:val="000B1C0E"/>
    <w:rsid w:val="0010567E"/>
    <w:rsid w:val="0018059D"/>
    <w:rsid w:val="001929D5"/>
    <w:rsid w:val="001A0AD5"/>
    <w:rsid w:val="001B379E"/>
    <w:rsid w:val="001D459C"/>
    <w:rsid w:val="002254CD"/>
    <w:rsid w:val="002B604A"/>
    <w:rsid w:val="002E1923"/>
    <w:rsid w:val="002F00F3"/>
    <w:rsid w:val="003018D7"/>
    <w:rsid w:val="00394395"/>
    <w:rsid w:val="003C3CCB"/>
    <w:rsid w:val="00413E16"/>
    <w:rsid w:val="00436F1D"/>
    <w:rsid w:val="0048022F"/>
    <w:rsid w:val="00481D89"/>
    <w:rsid w:val="00511540"/>
    <w:rsid w:val="005131C3"/>
    <w:rsid w:val="005636A9"/>
    <w:rsid w:val="005F26D5"/>
    <w:rsid w:val="0060147A"/>
    <w:rsid w:val="0069213D"/>
    <w:rsid w:val="006D6CA6"/>
    <w:rsid w:val="006E7AFB"/>
    <w:rsid w:val="007218B5"/>
    <w:rsid w:val="007914C9"/>
    <w:rsid w:val="007A5E30"/>
    <w:rsid w:val="007B445B"/>
    <w:rsid w:val="00951810"/>
    <w:rsid w:val="00966AF5"/>
    <w:rsid w:val="00975FB0"/>
    <w:rsid w:val="009C1105"/>
    <w:rsid w:val="009D2185"/>
    <w:rsid w:val="00A72A32"/>
    <w:rsid w:val="00AC6B3B"/>
    <w:rsid w:val="00AD5630"/>
    <w:rsid w:val="00B073B7"/>
    <w:rsid w:val="00B17A30"/>
    <w:rsid w:val="00B30497"/>
    <w:rsid w:val="00B30EDC"/>
    <w:rsid w:val="00B320AF"/>
    <w:rsid w:val="00B57FCF"/>
    <w:rsid w:val="00BC1476"/>
    <w:rsid w:val="00BD36FC"/>
    <w:rsid w:val="00BD4BE8"/>
    <w:rsid w:val="00C1247D"/>
    <w:rsid w:val="00C370A7"/>
    <w:rsid w:val="00C47D62"/>
    <w:rsid w:val="00CD2281"/>
    <w:rsid w:val="00CE739F"/>
    <w:rsid w:val="00D15BEB"/>
    <w:rsid w:val="00D6100C"/>
    <w:rsid w:val="00D80C32"/>
    <w:rsid w:val="00DC4189"/>
    <w:rsid w:val="00E042E8"/>
    <w:rsid w:val="00E23D90"/>
    <w:rsid w:val="00E55D52"/>
    <w:rsid w:val="00E6672A"/>
    <w:rsid w:val="00E90B8A"/>
    <w:rsid w:val="00EC0075"/>
    <w:rsid w:val="00F159DA"/>
    <w:rsid w:val="00F362D8"/>
    <w:rsid w:val="00F377DE"/>
    <w:rsid w:val="00FB539A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868686-A0F9-4DE0-B5C2-FD1F2385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270633"/>
    <w:rsid w:val="00333BB6"/>
    <w:rsid w:val="00375EF2"/>
    <w:rsid w:val="00797D2B"/>
    <w:rsid w:val="00900C5D"/>
    <w:rsid w:val="00A41E94"/>
    <w:rsid w:val="00AB49BA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Datum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DEBDDF-2310-4402-A739-06C4C04F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4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underlag inför verksamhetsbeslut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underlag inför verksamhetsbeslut</dc:title>
  <dc:subject/>
  <dc:creator>Swärd Susann FSU stödstrukturer</dc:creator>
  <cp:keywords/>
  <dc:description/>
  <cp:lastModifiedBy>Swärd Susann FSU gemensamt</cp:lastModifiedBy>
  <cp:revision>2</cp:revision>
  <dcterms:created xsi:type="dcterms:W3CDTF">2022-12-07T15:03:00Z</dcterms:created>
  <dcterms:modified xsi:type="dcterms:W3CDTF">2022-12-07T15:08:00Z</dcterms:modified>
</cp:coreProperties>
</file>