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66" w:rsidRPr="00924C88" w:rsidRDefault="00A75AC7" w:rsidP="00924C88">
      <w:pPr>
        <w:spacing w:after="12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Mötesanteckning</w:t>
      </w:r>
      <w:r w:rsidR="00AF2466" w:rsidRPr="00924C88">
        <w:rPr>
          <w:rFonts w:ascii="Arial" w:hAnsi="Arial" w:cs="Arial"/>
          <w:b/>
          <w:sz w:val="48"/>
          <w:szCs w:val="48"/>
        </w:rPr>
        <w:t xml:space="preserve"> primärvårdsforum</w:t>
      </w:r>
    </w:p>
    <w:p w:rsidR="00AF2466" w:rsidRPr="00247DB9" w:rsidRDefault="00AF2466" w:rsidP="00AF2466">
      <w:pPr>
        <w:tabs>
          <w:tab w:val="left" w:pos="426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Datum:</w:t>
      </w:r>
      <w:r>
        <w:rPr>
          <w:rFonts w:ascii="Garamond" w:hAnsi="Garamond"/>
          <w:szCs w:val="24"/>
        </w:rPr>
        <w:tab/>
      </w:r>
      <w:r w:rsidR="00C129AF">
        <w:rPr>
          <w:rFonts w:ascii="Garamond" w:hAnsi="Garamond"/>
          <w:sz w:val="24"/>
          <w:szCs w:val="24"/>
        </w:rPr>
        <w:t>Tisdag</w:t>
      </w:r>
      <w:r w:rsidRPr="00AF2466">
        <w:rPr>
          <w:rFonts w:ascii="Garamond" w:hAnsi="Garamond"/>
          <w:sz w:val="24"/>
          <w:szCs w:val="24"/>
        </w:rPr>
        <w:t xml:space="preserve"> </w:t>
      </w:r>
      <w:r w:rsidR="008B3267">
        <w:rPr>
          <w:rFonts w:ascii="Garamond" w:hAnsi="Garamond"/>
          <w:sz w:val="24"/>
          <w:szCs w:val="24"/>
        </w:rPr>
        <w:t>29</w:t>
      </w:r>
      <w:r w:rsidR="00120FA4">
        <w:rPr>
          <w:rFonts w:ascii="Garamond" w:hAnsi="Garamond"/>
          <w:sz w:val="24"/>
          <w:szCs w:val="24"/>
        </w:rPr>
        <w:t xml:space="preserve"> april</w:t>
      </w:r>
      <w:r w:rsidRPr="00AF2466">
        <w:rPr>
          <w:rFonts w:ascii="Garamond" w:hAnsi="Garamond"/>
          <w:sz w:val="24"/>
          <w:szCs w:val="24"/>
        </w:rPr>
        <w:t xml:space="preserve"> 202</w:t>
      </w:r>
      <w:r w:rsidR="002E6BB3">
        <w:rPr>
          <w:rFonts w:ascii="Garamond" w:hAnsi="Garamond"/>
          <w:sz w:val="24"/>
          <w:szCs w:val="24"/>
        </w:rPr>
        <w:t>5</w:t>
      </w:r>
      <w:r w:rsidRPr="00AF2466">
        <w:rPr>
          <w:rFonts w:ascii="Garamond" w:hAnsi="Garamond"/>
          <w:sz w:val="24"/>
          <w:szCs w:val="24"/>
        </w:rPr>
        <w:t xml:space="preserve">, kl. </w:t>
      </w:r>
      <w:r w:rsidR="002069BA">
        <w:rPr>
          <w:rFonts w:ascii="Garamond" w:hAnsi="Garamond"/>
          <w:sz w:val="24"/>
          <w:szCs w:val="24"/>
        </w:rPr>
        <w:t>0</w:t>
      </w:r>
      <w:r w:rsidR="008B3267">
        <w:rPr>
          <w:rFonts w:ascii="Garamond" w:hAnsi="Garamond"/>
          <w:sz w:val="24"/>
          <w:szCs w:val="24"/>
        </w:rPr>
        <w:t>9</w:t>
      </w:r>
      <w:r w:rsidR="009006B1">
        <w:rPr>
          <w:rFonts w:ascii="Garamond" w:hAnsi="Garamond"/>
          <w:sz w:val="24"/>
          <w:szCs w:val="24"/>
        </w:rPr>
        <w:t>.</w:t>
      </w:r>
      <w:r w:rsidR="008B3267">
        <w:rPr>
          <w:rFonts w:ascii="Garamond" w:hAnsi="Garamond"/>
          <w:sz w:val="24"/>
          <w:szCs w:val="24"/>
        </w:rPr>
        <w:t>0</w:t>
      </w:r>
      <w:r w:rsidR="009006B1">
        <w:rPr>
          <w:rFonts w:ascii="Garamond" w:hAnsi="Garamond"/>
          <w:sz w:val="24"/>
          <w:szCs w:val="24"/>
        </w:rPr>
        <w:t>0</w:t>
      </w:r>
      <w:r w:rsidRPr="00AF2466">
        <w:rPr>
          <w:rFonts w:ascii="Garamond" w:hAnsi="Garamond"/>
          <w:sz w:val="24"/>
          <w:szCs w:val="24"/>
        </w:rPr>
        <w:t xml:space="preserve"> – </w:t>
      </w:r>
      <w:r w:rsidR="002069BA">
        <w:rPr>
          <w:rFonts w:ascii="Garamond" w:hAnsi="Garamond"/>
          <w:sz w:val="24"/>
          <w:szCs w:val="24"/>
        </w:rPr>
        <w:t>1</w:t>
      </w:r>
      <w:r w:rsidR="008B3267">
        <w:rPr>
          <w:rFonts w:ascii="Garamond" w:hAnsi="Garamond"/>
          <w:sz w:val="24"/>
          <w:szCs w:val="24"/>
        </w:rPr>
        <w:t>2</w:t>
      </w:r>
      <w:r w:rsidR="009006B1">
        <w:rPr>
          <w:rFonts w:ascii="Garamond" w:hAnsi="Garamond"/>
          <w:sz w:val="24"/>
          <w:szCs w:val="24"/>
        </w:rPr>
        <w:t>.</w:t>
      </w:r>
      <w:r w:rsidR="008B3267">
        <w:rPr>
          <w:rFonts w:ascii="Garamond" w:hAnsi="Garamond"/>
          <w:sz w:val="24"/>
          <w:szCs w:val="24"/>
        </w:rPr>
        <w:t>0</w:t>
      </w:r>
      <w:r w:rsidR="009006B1">
        <w:rPr>
          <w:rFonts w:ascii="Garamond" w:hAnsi="Garamond"/>
          <w:sz w:val="24"/>
          <w:szCs w:val="24"/>
        </w:rPr>
        <w:t>0</w:t>
      </w:r>
    </w:p>
    <w:p w:rsidR="00AF2466" w:rsidRDefault="00AF2466" w:rsidP="00AF2466">
      <w:pPr>
        <w:spacing w:after="60" w:line="240" w:lineRule="auto"/>
        <w:rPr>
          <w:rFonts w:ascii="Segoe UI" w:hAnsi="Segoe UI" w:cs="Segoe UI"/>
          <w:color w:val="252424"/>
        </w:rPr>
      </w:pPr>
      <w:r w:rsidRPr="00AF2466">
        <w:rPr>
          <w:rFonts w:ascii="Arial" w:hAnsi="Arial" w:cs="Arial"/>
          <w:b/>
          <w:szCs w:val="24"/>
        </w:rPr>
        <w:t>Plats:</w:t>
      </w:r>
      <w:r w:rsidRPr="00AF2466">
        <w:rPr>
          <w:rFonts w:ascii="Garamond" w:hAnsi="Garamond"/>
          <w:sz w:val="24"/>
          <w:szCs w:val="24"/>
        </w:rPr>
        <w:tab/>
      </w:r>
      <w:r w:rsidR="005C546D">
        <w:rPr>
          <w:rFonts w:ascii="Garamond" w:hAnsi="Garamond"/>
          <w:sz w:val="24"/>
          <w:szCs w:val="24"/>
        </w:rPr>
        <w:t>Posiedon CLV</w:t>
      </w:r>
    </w:p>
    <w:p w:rsidR="00AF2466" w:rsidRPr="00247DB9" w:rsidRDefault="00AF2466" w:rsidP="00AF2466">
      <w:pPr>
        <w:tabs>
          <w:tab w:val="left" w:pos="1134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Inbjudna:</w:t>
      </w:r>
      <w:r w:rsidRPr="00AF2466">
        <w:rPr>
          <w:rFonts w:ascii="Garamond" w:hAnsi="Garamond"/>
          <w:sz w:val="24"/>
          <w:szCs w:val="24"/>
        </w:rPr>
        <w:tab/>
      </w:r>
      <w:r w:rsidRPr="00AF2466">
        <w:rPr>
          <w:rFonts w:ascii="Garamond" w:hAnsi="Garamond"/>
          <w:sz w:val="24"/>
          <w:szCs w:val="24"/>
        </w:rPr>
        <w:tab/>
        <w:t>Se sändlista</w:t>
      </w:r>
    </w:p>
    <w:p w:rsidR="00CD67F1" w:rsidRDefault="00CD67F1" w:rsidP="00AF2466">
      <w:pPr>
        <w:spacing w:after="100" w:afterAutospacing="1" w:line="240" w:lineRule="auto"/>
        <w:rPr>
          <w:b/>
          <w:szCs w:val="24"/>
        </w:rPr>
      </w:pPr>
    </w:p>
    <w:p w:rsidR="00431B0F" w:rsidRPr="00F2657A" w:rsidRDefault="00AF2466" w:rsidP="00F2657A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F2466">
        <w:rPr>
          <w:rFonts w:ascii="Arial" w:hAnsi="Arial" w:cs="Arial"/>
          <w:b/>
          <w:sz w:val="28"/>
          <w:szCs w:val="28"/>
        </w:rPr>
        <w:t>Dagordning</w:t>
      </w:r>
      <w:r w:rsidR="000D6AA2" w:rsidRPr="002E6BB3">
        <w:rPr>
          <w:rFonts w:ascii="Garamond" w:hAnsi="Garamond" w:cs="Arial"/>
        </w:rPr>
        <w:br/>
      </w:r>
    </w:p>
    <w:p w:rsidR="00785B0F" w:rsidRDefault="00785B0F" w:rsidP="003356B2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 w:rsidRPr="0076489F">
        <w:rPr>
          <w:rFonts w:ascii="Garamond" w:hAnsi="Garamond" w:cs="Arial"/>
          <w:sz w:val="28"/>
          <w:szCs w:val="28"/>
        </w:rPr>
        <w:t>Informationsärende</w:t>
      </w:r>
      <w:r>
        <w:rPr>
          <w:rFonts w:ascii="Garamond" w:hAnsi="Garamond" w:cs="Arial"/>
        </w:rPr>
        <w:t xml:space="preserve"> </w:t>
      </w:r>
    </w:p>
    <w:p w:rsidR="00BA31E7" w:rsidRDefault="005C546D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</w:rPr>
      </w:pPr>
      <w:r w:rsidRPr="00CE0031">
        <w:rPr>
          <w:rFonts w:ascii="Garamond" w:hAnsi="Garamond" w:cs="Arial"/>
          <w:b/>
        </w:rPr>
        <w:t>Nämnden för Folkhälsa och vårdval</w:t>
      </w:r>
      <w:r w:rsidR="00785B0F">
        <w:rPr>
          <w:rFonts w:ascii="Garamond" w:hAnsi="Garamond" w:cs="Arial"/>
        </w:rPr>
        <w:tab/>
      </w:r>
      <w:r w:rsidR="00785B0F">
        <w:rPr>
          <w:rFonts w:ascii="Garamond" w:hAnsi="Garamond" w:cs="Arial"/>
        </w:rPr>
        <w:tab/>
      </w:r>
      <w:r w:rsidRPr="00785B0F">
        <w:rPr>
          <w:rFonts w:ascii="Garamond" w:hAnsi="Garamond" w:cs="Arial"/>
        </w:rPr>
        <w:t>Helen Bengtsson</w:t>
      </w:r>
    </w:p>
    <w:p w:rsidR="005C546D" w:rsidRDefault="00CE0031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BA31E7">
        <w:rPr>
          <w:rFonts w:ascii="Garamond" w:hAnsi="Garamond" w:cs="Arial"/>
        </w:rPr>
        <w:tab/>
      </w:r>
      <w:r w:rsidR="005C546D" w:rsidRPr="00BA31E7">
        <w:rPr>
          <w:rFonts w:ascii="Garamond" w:hAnsi="Garamond" w:cs="Arial"/>
        </w:rPr>
        <w:t>ordförande</w:t>
      </w:r>
    </w:p>
    <w:p w:rsidR="00CE0031" w:rsidRDefault="00CE0031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  <w:u w:val="single"/>
        </w:rPr>
      </w:pPr>
      <w:r w:rsidRPr="00CE0031">
        <w:rPr>
          <w:rFonts w:ascii="Garamond" w:hAnsi="Garamond" w:cs="Arial"/>
          <w:u w:val="single"/>
        </w:rPr>
        <w:t>Inkomna förslag till Uppdragsspecifikationen 2026</w:t>
      </w:r>
    </w:p>
    <w:p w:rsidR="00CE0031" w:rsidRDefault="00CE0031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</w:rPr>
      </w:pPr>
      <w:r w:rsidRPr="00CE0031">
        <w:rPr>
          <w:rFonts w:ascii="Garamond" w:hAnsi="Garamond" w:cs="Arial"/>
        </w:rPr>
        <w:t>Genomgång av inkomna förslag, se bifogat bildspel</w:t>
      </w:r>
    </w:p>
    <w:p w:rsidR="00CE0031" w:rsidRPr="00CE0031" w:rsidRDefault="00CE0031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</w:rPr>
      </w:pPr>
    </w:p>
    <w:p w:rsidR="00E01684" w:rsidRPr="00CE0031" w:rsidRDefault="000E19F9" w:rsidP="00BA31E7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  <w:u w:val="single"/>
        </w:rPr>
      </w:pPr>
      <w:r w:rsidRPr="00CE0031">
        <w:rPr>
          <w:rFonts w:ascii="Garamond" w:hAnsi="Garamond" w:cs="Arial"/>
          <w:u w:val="single"/>
        </w:rPr>
        <w:t>Fråga från auditoriet om n</w:t>
      </w:r>
      <w:r w:rsidR="001E3A2A" w:rsidRPr="00CE0031">
        <w:rPr>
          <w:rFonts w:ascii="Garamond" w:hAnsi="Garamond" w:cs="Arial"/>
          <w:u w:val="single"/>
        </w:rPr>
        <w:t>ämnden</w:t>
      </w:r>
      <w:r w:rsidRPr="00CE0031">
        <w:rPr>
          <w:rFonts w:ascii="Garamond" w:hAnsi="Garamond" w:cs="Arial"/>
          <w:u w:val="single"/>
        </w:rPr>
        <w:t>s</w:t>
      </w:r>
      <w:r w:rsidR="001E3A2A" w:rsidRPr="00CE0031">
        <w:rPr>
          <w:rFonts w:ascii="Garamond" w:hAnsi="Garamond" w:cs="Arial"/>
          <w:u w:val="single"/>
        </w:rPr>
        <w:t xml:space="preserve"> </w:t>
      </w:r>
      <w:r w:rsidRPr="00CE0031">
        <w:rPr>
          <w:rFonts w:ascii="Garamond" w:hAnsi="Garamond" w:cs="Arial"/>
          <w:u w:val="single"/>
        </w:rPr>
        <w:t>uppfattning</w:t>
      </w:r>
      <w:r w:rsidR="001E3A2A" w:rsidRPr="00CE0031">
        <w:rPr>
          <w:rFonts w:ascii="Garamond" w:hAnsi="Garamond" w:cs="Arial"/>
          <w:u w:val="single"/>
        </w:rPr>
        <w:t xml:space="preserve"> om hur omställningsarbetet går lokalt. </w:t>
      </w:r>
    </w:p>
    <w:p w:rsidR="000E19F9" w:rsidRPr="00CE0031" w:rsidRDefault="00CE0031" w:rsidP="00CE0031">
      <w:pPr>
        <w:tabs>
          <w:tab w:val="left" w:pos="709"/>
        </w:tabs>
        <w:spacing w:after="60" w:line="240" w:lineRule="auto"/>
        <w:ind w:left="426"/>
        <w:rPr>
          <w:rFonts w:ascii="Garamond" w:eastAsiaTheme="minorEastAsia" w:hAnsi="Garamond" w:cs="Arial"/>
          <w:sz w:val="24"/>
          <w:szCs w:val="24"/>
          <w:lang w:eastAsia="ja-JP"/>
        </w:rPr>
      </w:pPr>
      <w:r>
        <w:rPr>
          <w:rFonts w:ascii="Garamond" w:eastAsiaTheme="minorEastAsia" w:hAnsi="Garamond" w:cs="Arial"/>
          <w:sz w:val="24"/>
          <w:szCs w:val="24"/>
          <w:lang w:eastAsia="ja-JP"/>
        </w:rPr>
        <w:t>På detta svarar Helen: L</w:t>
      </w:r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>asarettsfrågan har dominerat dialogutrymmet de senaste veckorna, dokumentet om hur politiken vill med Nära Vård är därför inte klart ännu.</w:t>
      </w:r>
    </w:p>
    <w:p w:rsidR="000E19F9" w:rsidRDefault="000E19F9" w:rsidP="00785B0F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</w:rPr>
      </w:pPr>
    </w:p>
    <w:p w:rsidR="000E19F9" w:rsidRPr="00CE0031" w:rsidRDefault="000E19F9" w:rsidP="000E19F9">
      <w:pPr>
        <w:pStyle w:val="Liststycke"/>
        <w:tabs>
          <w:tab w:val="left" w:pos="709"/>
        </w:tabs>
        <w:spacing w:after="60" w:line="240" w:lineRule="auto"/>
        <w:ind w:left="6516" w:hanging="6090"/>
        <w:contextualSpacing w:val="0"/>
        <w:rPr>
          <w:rFonts w:ascii="Garamond" w:hAnsi="Garamond" w:cs="Arial"/>
          <w:u w:val="single"/>
        </w:rPr>
      </w:pPr>
      <w:r w:rsidRPr="00CE0031">
        <w:rPr>
          <w:rFonts w:ascii="Garamond" w:hAnsi="Garamond" w:cs="Arial"/>
          <w:u w:val="single"/>
        </w:rPr>
        <w:t xml:space="preserve">Frågan om Nätläkarkostnad lyfts: </w:t>
      </w:r>
    </w:p>
    <w:p w:rsidR="000E19F9" w:rsidRDefault="000E19F9" w:rsidP="00CE0031">
      <w:pPr>
        <w:pStyle w:val="Liststycke"/>
        <w:numPr>
          <w:ilvl w:val="0"/>
          <w:numId w:val="31"/>
        </w:numPr>
        <w:tabs>
          <w:tab w:val="left" w:pos="709"/>
        </w:tabs>
        <w:spacing w:after="60" w:line="240" w:lineRule="auto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Det är s</w:t>
      </w:r>
      <w:r w:rsidRPr="000E19F9">
        <w:rPr>
          <w:rFonts w:ascii="Garamond" w:hAnsi="Garamond" w:cs="Arial"/>
        </w:rPr>
        <w:t>vårt att konkurrera med nätaktörer som tillåter många besök.</w:t>
      </w:r>
    </w:p>
    <w:p w:rsidR="000E19F9" w:rsidRPr="000E19F9" w:rsidRDefault="000E19F9" w:rsidP="00CE0031">
      <w:pPr>
        <w:pStyle w:val="Liststycke"/>
        <w:numPr>
          <w:ilvl w:val="0"/>
          <w:numId w:val="30"/>
        </w:numPr>
        <w:tabs>
          <w:tab w:val="left" w:pos="709"/>
        </w:tabs>
        <w:spacing w:after="60" w:line="240" w:lineRule="auto"/>
        <w:contextualSpacing w:val="0"/>
        <w:rPr>
          <w:rFonts w:ascii="Garamond" w:hAnsi="Garamond" w:cs="Arial"/>
        </w:rPr>
      </w:pPr>
      <w:r w:rsidRPr="000E19F9">
        <w:rPr>
          <w:rFonts w:ascii="Garamond" w:hAnsi="Garamond" w:cs="Arial"/>
        </w:rPr>
        <w:t>Kraven på vårdcentralerna är mycket högre ställda</w:t>
      </w:r>
      <w:r>
        <w:rPr>
          <w:rFonts w:ascii="Garamond" w:hAnsi="Garamond" w:cs="Arial"/>
        </w:rPr>
        <w:t xml:space="preserve">. </w:t>
      </w:r>
      <w:r w:rsidRPr="000E19F9">
        <w:rPr>
          <w:rFonts w:ascii="Garamond" w:hAnsi="Garamond" w:cs="Arial"/>
        </w:rPr>
        <w:t xml:space="preserve"> </w:t>
      </w:r>
    </w:p>
    <w:p w:rsidR="000E19F9" w:rsidRDefault="00CE0031" w:rsidP="00CE0031">
      <w:pPr>
        <w:tabs>
          <w:tab w:val="left" w:pos="709"/>
        </w:tabs>
        <w:spacing w:after="60" w:line="240" w:lineRule="auto"/>
        <w:ind w:left="426"/>
        <w:rPr>
          <w:rFonts w:ascii="Garamond" w:eastAsiaTheme="minorEastAsia" w:hAnsi="Garamond" w:cs="Arial"/>
          <w:sz w:val="24"/>
          <w:szCs w:val="24"/>
          <w:lang w:eastAsia="ja-JP"/>
        </w:rPr>
      </w:pPr>
      <w:r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Marie svarar: </w:t>
      </w:r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Sörmland tecknar avtal med nätläkare och där bestäms förutsättningarna som gäller samtliga nätbesök </w:t>
      </w:r>
      <w:proofErr w:type="spellStart"/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>pga</w:t>
      </w:r>
      <w:proofErr w:type="spellEnd"/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 det fria </w:t>
      </w:r>
      <w:proofErr w:type="spellStart"/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>vårdsökandet</w:t>
      </w:r>
      <w:proofErr w:type="spellEnd"/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>.</w:t>
      </w:r>
      <w:r w:rsidR="000E19F9" w:rsidRPr="00CE0031">
        <w:rPr>
          <w:rFonts w:ascii="Garamond" w:hAnsi="Garamond" w:cs="Arial"/>
        </w:rPr>
        <w:t xml:space="preserve"> </w:t>
      </w:r>
      <w:r w:rsidR="000E19F9" w:rsidRPr="00BA785E">
        <w:rPr>
          <w:rFonts w:ascii="Garamond" w:eastAsiaTheme="minorEastAsia" w:hAnsi="Garamond" w:cs="Arial"/>
          <w:sz w:val="24"/>
          <w:szCs w:val="24"/>
          <w:lang w:eastAsia="ja-JP"/>
        </w:rPr>
        <w:t>Vårdaktörer</w:t>
      </w:r>
      <w:r w:rsidR="00BA785E" w:rsidRPr="00BA785E">
        <w:rPr>
          <w:rFonts w:ascii="Garamond" w:eastAsiaTheme="minorEastAsia" w:hAnsi="Garamond" w:cs="Arial"/>
          <w:sz w:val="24"/>
          <w:szCs w:val="24"/>
          <w:lang w:eastAsia="ja-JP"/>
        </w:rPr>
        <w:t>na sköter sina uppdrag olika</w:t>
      </w:r>
    </w:p>
    <w:p w:rsidR="00CE0031" w:rsidRPr="00CE0031" w:rsidRDefault="00CE0031" w:rsidP="00CE0031">
      <w:pPr>
        <w:tabs>
          <w:tab w:val="left" w:pos="709"/>
        </w:tabs>
        <w:spacing w:after="60" w:line="240" w:lineRule="auto"/>
        <w:ind w:left="426"/>
        <w:rPr>
          <w:rFonts w:ascii="Garamond" w:hAnsi="Garamond" w:cs="Arial"/>
        </w:rPr>
      </w:pPr>
    </w:p>
    <w:p w:rsidR="000E19F9" w:rsidRPr="00CE0031" w:rsidRDefault="000E19F9" w:rsidP="00CE0031">
      <w:pPr>
        <w:pStyle w:val="Liststycke"/>
        <w:numPr>
          <w:ilvl w:val="0"/>
          <w:numId w:val="3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CE0031">
        <w:rPr>
          <w:rFonts w:ascii="Garamond" w:hAnsi="Garamond" w:cs="Arial"/>
        </w:rPr>
        <w:t>Är inte avtalen tidsavgränsade?</w:t>
      </w:r>
    </w:p>
    <w:p w:rsidR="000E19F9" w:rsidRPr="00CE0031" w:rsidRDefault="00CE0031" w:rsidP="00CE0031">
      <w:pPr>
        <w:tabs>
          <w:tab w:val="left" w:pos="709"/>
        </w:tabs>
        <w:spacing w:after="60" w:line="240" w:lineRule="auto"/>
        <w:ind w:left="426"/>
        <w:rPr>
          <w:rFonts w:ascii="Garamond" w:eastAsiaTheme="minorEastAsia" w:hAnsi="Garamond" w:cs="Arial"/>
          <w:sz w:val="24"/>
          <w:szCs w:val="24"/>
          <w:lang w:eastAsia="ja-JP"/>
        </w:rPr>
      </w:pPr>
      <w:r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Svar: </w:t>
      </w:r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Det är en </w:t>
      </w:r>
      <w:r w:rsidR="00BA785E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enskild </w:t>
      </w:r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Vc som har underleverantörsavtalen och det </w:t>
      </w:r>
      <w:r w:rsidR="00BA785E" w:rsidRPr="00CE0031">
        <w:rPr>
          <w:rFonts w:ascii="Garamond" w:eastAsiaTheme="minorEastAsia" w:hAnsi="Garamond" w:cs="Arial"/>
          <w:sz w:val="24"/>
          <w:szCs w:val="24"/>
          <w:lang w:eastAsia="ja-JP"/>
        </w:rPr>
        <w:t xml:space="preserve">är det som </w:t>
      </w:r>
      <w:r w:rsidR="000E19F9" w:rsidRPr="00CE0031">
        <w:rPr>
          <w:rFonts w:ascii="Garamond" w:eastAsiaTheme="minorEastAsia" w:hAnsi="Garamond" w:cs="Arial"/>
          <w:sz w:val="24"/>
          <w:szCs w:val="24"/>
          <w:lang w:eastAsia="ja-JP"/>
        </w:rPr>
        <w:t>styr</w:t>
      </w:r>
    </w:p>
    <w:p w:rsidR="000E6EF5" w:rsidRDefault="000E19F9" w:rsidP="000E6EF5">
      <w:pPr>
        <w:tabs>
          <w:tab w:val="left" w:pos="709"/>
        </w:tabs>
        <w:spacing w:after="60" w:line="240" w:lineRule="auto"/>
        <w:ind w:left="426"/>
        <w:rPr>
          <w:rFonts w:ascii="Garamond" w:hAnsi="Garamond" w:cs="Arial"/>
        </w:rPr>
      </w:pPr>
      <w:r w:rsidRPr="000E19F9">
        <w:rPr>
          <w:rFonts w:ascii="Garamond" w:hAnsi="Garamond" w:cs="Arial"/>
        </w:rPr>
        <w:t xml:space="preserve"> </w:t>
      </w:r>
      <w:r w:rsidRPr="000E19F9">
        <w:rPr>
          <w:rFonts w:ascii="Garamond" w:hAnsi="Garamond" w:cs="Arial"/>
        </w:rPr>
        <w:tab/>
        <w:t xml:space="preserve">                                </w:t>
      </w:r>
    </w:p>
    <w:p w:rsidR="000E6EF5" w:rsidRDefault="000E6EF5" w:rsidP="000E6EF5">
      <w:pPr>
        <w:tabs>
          <w:tab w:val="left" w:pos="709"/>
        </w:tabs>
        <w:spacing w:after="60" w:line="240" w:lineRule="auto"/>
        <w:ind w:left="426"/>
        <w:rPr>
          <w:rFonts w:ascii="Garamond" w:hAnsi="Garamond" w:cs="Arial"/>
          <w:b/>
        </w:rPr>
      </w:pPr>
    </w:p>
    <w:p w:rsidR="0057347F" w:rsidRPr="000E6EF5" w:rsidRDefault="0057347F" w:rsidP="000E6EF5">
      <w:pPr>
        <w:tabs>
          <w:tab w:val="left" w:pos="709"/>
        </w:tabs>
        <w:spacing w:after="60" w:line="240" w:lineRule="auto"/>
        <w:ind w:left="426"/>
        <w:rPr>
          <w:rFonts w:ascii="Garamond" w:hAnsi="Garamond" w:cs="Arial"/>
          <w:sz w:val="24"/>
          <w:szCs w:val="24"/>
        </w:rPr>
      </w:pPr>
      <w:r w:rsidRPr="000E6EF5">
        <w:rPr>
          <w:rFonts w:ascii="Garamond" w:hAnsi="Garamond" w:cs="Arial"/>
          <w:b/>
          <w:sz w:val="24"/>
          <w:szCs w:val="24"/>
        </w:rPr>
        <w:t>Fika</w:t>
      </w:r>
      <w:r w:rsidR="000E6EF5" w:rsidRPr="000E6EF5">
        <w:rPr>
          <w:rFonts w:ascii="Garamond" w:hAnsi="Garamond" w:cs="Arial"/>
          <w:b/>
          <w:sz w:val="24"/>
          <w:szCs w:val="24"/>
        </w:rPr>
        <w:t>paus</w:t>
      </w:r>
      <w:r w:rsidRPr="000E6EF5">
        <w:rPr>
          <w:rFonts w:ascii="Garamond" w:hAnsi="Garamond" w:cs="Arial"/>
          <w:b/>
          <w:sz w:val="24"/>
          <w:szCs w:val="24"/>
        </w:rPr>
        <w:br/>
      </w:r>
      <w:r w:rsidR="00153F31" w:rsidRPr="000E6EF5">
        <w:rPr>
          <w:rFonts w:ascii="Garamond" w:hAnsi="Garamond" w:cs="Arial"/>
          <w:b/>
          <w:sz w:val="24"/>
          <w:szCs w:val="24"/>
        </w:rPr>
        <w:tab/>
      </w:r>
      <w:r w:rsidR="00153F31" w:rsidRPr="000E6EF5">
        <w:rPr>
          <w:rFonts w:ascii="Garamond" w:hAnsi="Garamond" w:cs="Arial"/>
          <w:b/>
          <w:sz w:val="24"/>
          <w:szCs w:val="24"/>
        </w:rPr>
        <w:tab/>
      </w:r>
      <w:r w:rsidR="00153F31" w:rsidRPr="000E6EF5">
        <w:rPr>
          <w:rFonts w:ascii="Garamond" w:hAnsi="Garamond" w:cs="Arial"/>
          <w:b/>
          <w:sz w:val="24"/>
          <w:szCs w:val="24"/>
        </w:rPr>
        <w:tab/>
      </w:r>
    </w:p>
    <w:p w:rsidR="00785B0F" w:rsidRPr="00153F31" w:rsidRDefault="00785B0F" w:rsidP="00153F31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785B0F" w:rsidRDefault="000E6EF5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  <w:b/>
        </w:rPr>
        <w:t>Ut</w:t>
      </w:r>
      <w:r w:rsidR="005C546D" w:rsidRPr="00CE0031">
        <w:rPr>
          <w:rFonts w:ascii="Garamond" w:hAnsi="Garamond" w:cs="Arial"/>
          <w:b/>
        </w:rPr>
        <w:t>veckling läkemedelskostnader</w:t>
      </w:r>
      <w:r w:rsidR="00785B0F">
        <w:rPr>
          <w:rFonts w:ascii="Garamond" w:hAnsi="Garamond" w:cs="Arial"/>
        </w:rPr>
        <w:tab/>
      </w:r>
      <w:r w:rsidR="005C546D" w:rsidRPr="00785B0F">
        <w:rPr>
          <w:rFonts w:ascii="Garamond" w:hAnsi="Garamond" w:cs="Arial"/>
        </w:rPr>
        <w:t>Cecilia Nordquist</w:t>
      </w:r>
      <w:r w:rsidR="0057347F" w:rsidRPr="00785B0F">
        <w:rPr>
          <w:rFonts w:ascii="Garamond" w:hAnsi="Garamond" w:cs="Arial"/>
        </w:rPr>
        <w:t>, läkemedel</w:t>
      </w:r>
      <w:r w:rsidR="00E25C5F" w:rsidRPr="00785B0F">
        <w:rPr>
          <w:rFonts w:ascii="Garamond" w:hAnsi="Garamond" w:cs="Arial"/>
        </w:rPr>
        <w:t>s</w:t>
      </w:r>
      <w:r w:rsidR="0057347F" w:rsidRPr="00785B0F">
        <w:rPr>
          <w:rFonts w:ascii="Garamond" w:hAnsi="Garamond" w:cs="Arial"/>
        </w:rPr>
        <w:t>enheten</w:t>
      </w:r>
    </w:p>
    <w:p w:rsidR="00A9417F" w:rsidRPr="006A0890" w:rsidRDefault="00A9417F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  <w:u w:val="single"/>
        </w:rPr>
      </w:pPr>
      <w:r w:rsidRPr="006A0890">
        <w:rPr>
          <w:rFonts w:ascii="Garamond" w:hAnsi="Garamond" w:cs="Arial"/>
          <w:u w:val="single"/>
        </w:rPr>
        <w:t>Högkostnadsskyddet</w:t>
      </w:r>
    </w:p>
    <w:p w:rsid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Lagförslag att höja från 2 900 kr till 3 800 kr. Ej beslutat än, finns motförslag</w:t>
      </w:r>
    </w:p>
    <w:p w:rsid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Patienten betalar hela kostnaden upp till 2 000kr, därefter betalar pat 75 % upp till 3586 kr. </w:t>
      </w:r>
    </w:p>
    <w:p w:rsid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Alla apotek erbjuder delbetalning efter kreditprövning</w:t>
      </w:r>
    </w:p>
    <w:p w:rsidR="006A0890" w:rsidRP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EF52FD" w:rsidRPr="00EF52FD" w:rsidRDefault="00EF52FD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  <w:u w:val="single"/>
        </w:rPr>
      </w:pPr>
      <w:r w:rsidRPr="00EF52FD">
        <w:rPr>
          <w:rFonts w:ascii="Garamond" w:hAnsi="Garamond" w:cs="Arial"/>
          <w:u w:val="single"/>
        </w:rPr>
        <w:lastRenderedPageBreak/>
        <w:t xml:space="preserve">Utveckling läkemedelskostnader </w:t>
      </w:r>
    </w:p>
    <w:p w:rsidR="00EF52FD" w:rsidRDefault="00EF52FD" w:rsidP="00EF52FD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Se bildspel</w:t>
      </w:r>
    </w:p>
    <w:p w:rsidR="00EF52FD" w:rsidRDefault="00EF52FD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Framför allt ökar kostnad pga. fler patienter och fler doser som förskrivs</w:t>
      </w:r>
    </w:p>
    <w:p w:rsidR="00EF52FD" w:rsidRPr="00CE0031" w:rsidRDefault="00EF52FD" w:rsidP="00CE0031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Priset på ”vanliga” generiska läkemedel har ökat markant de senaste åren</w:t>
      </w:r>
    </w:p>
    <w:p w:rsid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Prognos för läkeme</w:t>
      </w:r>
      <w:r w:rsidRPr="006A0890">
        <w:rPr>
          <w:rFonts w:ascii="Garamond" w:hAnsi="Garamond" w:cs="Arial"/>
        </w:rPr>
        <w:t>de</w:t>
      </w:r>
      <w:r>
        <w:rPr>
          <w:rFonts w:ascii="Garamond" w:hAnsi="Garamond" w:cs="Arial"/>
        </w:rPr>
        <w:t>l</w:t>
      </w:r>
      <w:r w:rsidRPr="006A0890">
        <w:rPr>
          <w:rFonts w:ascii="Garamond" w:hAnsi="Garamond" w:cs="Arial"/>
        </w:rPr>
        <w:t xml:space="preserve">skostnad kommer </w:t>
      </w:r>
      <w:r w:rsidR="00FA00D8">
        <w:rPr>
          <w:rFonts w:ascii="Garamond" w:hAnsi="Garamond" w:cs="Arial"/>
        </w:rPr>
        <w:t xml:space="preserve">att räknas om inför </w:t>
      </w:r>
      <w:r w:rsidR="00E55F70">
        <w:rPr>
          <w:rFonts w:ascii="Garamond" w:hAnsi="Garamond" w:cs="Arial"/>
        </w:rPr>
        <w:t>2026.</w:t>
      </w:r>
    </w:p>
    <w:p w:rsidR="006A0890" w:rsidRPr="006A0890" w:rsidRDefault="006A0890" w:rsidP="006A0890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</w:p>
    <w:p w:rsidR="00924C88" w:rsidRDefault="00924C88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</w:p>
    <w:p w:rsidR="000E6EF5" w:rsidRDefault="000E6EF5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</w:p>
    <w:p w:rsidR="0057347F" w:rsidRDefault="000E6EF5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Presentation av genomfört </w:t>
      </w:r>
      <w:r w:rsidR="0057347F" w:rsidRPr="00CE0031">
        <w:rPr>
          <w:rFonts w:ascii="Garamond" w:hAnsi="Garamond" w:cs="Arial"/>
          <w:b/>
        </w:rPr>
        <w:t>Kvalitetsarb</w:t>
      </w:r>
      <w:r w:rsidR="0057347F" w:rsidRPr="000E6EF5">
        <w:rPr>
          <w:rFonts w:ascii="Garamond" w:hAnsi="Garamond" w:cs="Arial"/>
          <w:b/>
        </w:rPr>
        <w:t>ete</w:t>
      </w:r>
      <w:r w:rsidR="00E25C5F" w:rsidRPr="000E6EF5">
        <w:rPr>
          <w:rFonts w:ascii="Garamond" w:hAnsi="Garamond" w:cs="Arial"/>
          <w:b/>
        </w:rPr>
        <w:t xml:space="preserve"> </w:t>
      </w:r>
      <w:r w:rsidRPr="000E6EF5">
        <w:rPr>
          <w:rFonts w:ascii="Garamond" w:hAnsi="Garamond" w:cs="Arial"/>
          <w:b/>
        </w:rPr>
        <w:t>2024</w:t>
      </w:r>
      <w:r w:rsidR="00785B0F">
        <w:rPr>
          <w:rFonts w:ascii="Garamond" w:hAnsi="Garamond" w:cs="Arial"/>
        </w:rPr>
        <w:tab/>
      </w:r>
    </w:p>
    <w:p w:rsidR="00CE0031" w:rsidRPr="00CE0031" w:rsidRDefault="00B25786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B25786">
        <w:rPr>
          <w:rFonts w:ascii="Garamond" w:hAnsi="Garamond" w:cs="Arial"/>
          <w:u w:val="single"/>
        </w:rPr>
        <w:t xml:space="preserve">Hembesök 2,5 </w:t>
      </w:r>
      <w:r w:rsidR="000E6EF5" w:rsidRPr="00B25786">
        <w:rPr>
          <w:rFonts w:ascii="Garamond" w:hAnsi="Garamond" w:cs="Arial"/>
          <w:u w:val="single"/>
        </w:rPr>
        <w:t>åringar</w:t>
      </w:r>
      <w:r w:rsidR="000E6EF5" w:rsidRPr="00B25786">
        <w:rPr>
          <w:rFonts w:ascii="Garamond" w:hAnsi="Garamond" w:cs="Arial"/>
        </w:rPr>
        <w:t xml:space="preserve"> </w:t>
      </w:r>
      <w:r w:rsidR="000E6EF5" w:rsidRPr="000E6EF5">
        <w:rPr>
          <w:rFonts w:ascii="Garamond" w:hAnsi="Garamond" w:cs="Arial"/>
        </w:rPr>
        <w:tab/>
      </w:r>
      <w:r w:rsidR="00CE0031" w:rsidRPr="00CE0031">
        <w:rPr>
          <w:rFonts w:ascii="Garamond" w:hAnsi="Garamond" w:cs="Arial"/>
        </w:rPr>
        <w:t>Gunilla Eriksson</w:t>
      </w:r>
    </w:p>
    <w:p w:rsidR="00B25786" w:rsidRDefault="00CE0031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CE0031">
        <w:rPr>
          <w:rFonts w:ascii="Garamond" w:hAnsi="Garamond" w:cs="Arial"/>
        </w:rPr>
        <w:tab/>
      </w:r>
      <w:r w:rsidRPr="00CE0031">
        <w:rPr>
          <w:rFonts w:ascii="Garamond" w:hAnsi="Garamond" w:cs="Arial"/>
        </w:rPr>
        <w:tab/>
      </w:r>
      <w:r>
        <w:rPr>
          <w:rFonts w:ascii="Garamond" w:hAnsi="Garamond" w:cs="Arial"/>
        </w:rPr>
        <w:t xml:space="preserve">Vc </w:t>
      </w:r>
      <w:r w:rsidRPr="00785B0F">
        <w:rPr>
          <w:rFonts w:ascii="Garamond" w:hAnsi="Garamond" w:cs="Arial"/>
        </w:rPr>
        <w:t>Achima Care Vislanda</w:t>
      </w:r>
    </w:p>
    <w:p w:rsidR="00B25786" w:rsidRDefault="00B25786" w:rsidP="00B25786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B25786">
        <w:rPr>
          <w:rFonts w:ascii="Garamond" w:hAnsi="Garamond" w:cs="Arial"/>
        </w:rPr>
        <w:t>Kan va</w:t>
      </w:r>
      <w:r>
        <w:rPr>
          <w:rFonts w:ascii="Garamond" w:hAnsi="Garamond" w:cs="Arial"/>
        </w:rPr>
        <w:t>r</w:t>
      </w:r>
      <w:r w:rsidRPr="00B25786">
        <w:rPr>
          <w:rFonts w:ascii="Garamond" w:hAnsi="Garamond" w:cs="Arial"/>
        </w:rPr>
        <w:t>a svår</w:t>
      </w:r>
      <w:r>
        <w:rPr>
          <w:rFonts w:ascii="Garamond" w:hAnsi="Garamond" w:cs="Arial"/>
        </w:rPr>
        <w:t xml:space="preserve">t att bedöma språk på 2,5 åringar, man fick ta tillbaka </w:t>
      </w:r>
      <w:r w:rsidRPr="00B25786">
        <w:rPr>
          <w:rFonts w:ascii="Garamond" w:hAnsi="Garamond" w:cs="Arial"/>
        </w:rPr>
        <w:t>många</w:t>
      </w:r>
    </w:p>
    <w:p w:rsidR="00B25786" w:rsidRDefault="00B25786" w:rsidP="00B25786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Fördel att ta besöket hemma: Samtliga barn samarbetade och inga återbesök behövdes.</w:t>
      </w:r>
    </w:p>
    <w:p w:rsidR="00B25786" w:rsidRDefault="00B25786" w:rsidP="00B25786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Ofta kunde båda föräldrarna vara närvarande</w:t>
      </w:r>
    </w:p>
    <w:p w:rsidR="00B25786" w:rsidRPr="00B25786" w:rsidRDefault="00B25786" w:rsidP="00B25786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Slutsats: Vid hembesök kan BVC-sköterskan lättare bedöma barnets språkutveckling</w:t>
      </w:r>
    </w:p>
    <w:p w:rsidR="00B25786" w:rsidRPr="000E6EF5" w:rsidRDefault="00B25786" w:rsidP="000E6EF5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B25786" w:rsidRDefault="00785B0F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  <w:r>
        <w:rPr>
          <w:rFonts w:ascii="Garamond" w:hAnsi="Garamond" w:cs="Arial"/>
        </w:rPr>
        <w:tab/>
      </w:r>
    </w:p>
    <w:p w:rsidR="000E6EF5" w:rsidRDefault="00B25786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B25786">
        <w:rPr>
          <w:rFonts w:ascii="Garamond" w:hAnsi="Garamond" w:cs="Arial"/>
          <w:u w:val="single"/>
        </w:rPr>
        <w:t>Individuell återkoppling om Antibiotikaförskrivning</w:t>
      </w:r>
      <w:r w:rsidR="00CE0031" w:rsidRPr="00CE0031">
        <w:rPr>
          <w:rFonts w:ascii="Garamond" w:hAnsi="Garamond" w:cs="Arial"/>
        </w:rPr>
        <w:tab/>
      </w:r>
      <w:r w:rsidR="000E6EF5">
        <w:rPr>
          <w:rFonts w:ascii="Garamond" w:hAnsi="Garamond" w:cs="Arial"/>
        </w:rPr>
        <w:t>Jon Pallon</w:t>
      </w:r>
    </w:p>
    <w:p w:rsidR="00B25786" w:rsidRDefault="000E6EF5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  <w:u w:val="single"/>
        </w:rPr>
      </w:pPr>
      <w:r w:rsidRPr="000E6EF5">
        <w:rPr>
          <w:rFonts w:ascii="Garamond" w:hAnsi="Garamond" w:cs="Arial"/>
        </w:rPr>
        <w:tab/>
      </w:r>
      <w:r w:rsidRPr="000E6EF5">
        <w:rPr>
          <w:rFonts w:ascii="Garamond" w:hAnsi="Garamond" w:cs="Arial"/>
        </w:rPr>
        <w:tab/>
      </w:r>
      <w:r w:rsidR="00CE0031">
        <w:rPr>
          <w:rFonts w:ascii="Garamond" w:hAnsi="Garamond" w:cs="Arial"/>
        </w:rPr>
        <w:t xml:space="preserve">Vc </w:t>
      </w:r>
      <w:r w:rsidR="00CE0031" w:rsidRPr="00785B0F">
        <w:rPr>
          <w:rFonts w:ascii="Garamond" w:hAnsi="Garamond" w:cs="Arial"/>
        </w:rPr>
        <w:t>Skärvet</w:t>
      </w:r>
    </w:p>
    <w:p w:rsidR="00D468CB" w:rsidRDefault="00B25786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B25786">
        <w:rPr>
          <w:rFonts w:ascii="Garamond" w:hAnsi="Garamond" w:cs="Arial"/>
        </w:rPr>
        <w:t>Hög förskrivning under åren</w:t>
      </w:r>
      <w:r>
        <w:rPr>
          <w:rFonts w:ascii="Garamond" w:hAnsi="Garamond" w:cs="Arial"/>
        </w:rPr>
        <w:t xml:space="preserve"> </w:t>
      </w:r>
      <w:r w:rsidR="00D468CB">
        <w:rPr>
          <w:rFonts w:ascii="Garamond" w:hAnsi="Garamond" w:cs="Arial"/>
        </w:rPr>
        <w:t xml:space="preserve">(med pandemi-dipp) </w:t>
      </w:r>
    </w:p>
    <w:p w:rsidR="00B25786" w:rsidRDefault="000E6EF5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Man ställde sig frågan: K</w:t>
      </w:r>
      <w:r w:rsidR="00B25786">
        <w:rPr>
          <w:rFonts w:ascii="Garamond" w:hAnsi="Garamond" w:cs="Arial"/>
        </w:rPr>
        <w:t xml:space="preserve">an </w:t>
      </w:r>
      <w:r w:rsidR="00D468CB">
        <w:rPr>
          <w:rFonts w:ascii="Garamond" w:hAnsi="Garamond" w:cs="Arial"/>
        </w:rPr>
        <w:t>förskrivningen</w:t>
      </w:r>
      <w:r w:rsidR="00B25786">
        <w:rPr>
          <w:rFonts w:ascii="Garamond" w:hAnsi="Garamond" w:cs="Arial"/>
        </w:rPr>
        <w:t xml:space="preserve"> påverkas med individuell återkoppling?</w:t>
      </w:r>
    </w:p>
    <w:p w:rsidR="000E6EF5" w:rsidRDefault="00D468CB" w:rsidP="00785B0F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Statistik </w:t>
      </w:r>
      <w:r w:rsidR="000E6EF5">
        <w:rPr>
          <w:rFonts w:ascii="Garamond" w:hAnsi="Garamond" w:cs="Arial"/>
        </w:rPr>
        <w:t xml:space="preserve">togs fram </w:t>
      </w:r>
      <w:r>
        <w:rPr>
          <w:rFonts w:ascii="Garamond" w:hAnsi="Garamond" w:cs="Arial"/>
        </w:rPr>
        <w:t xml:space="preserve">från MedRave och QlikView. </w:t>
      </w:r>
    </w:p>
    <w:p w:rsidR="000E6EF5" w:rsidRDefault="00D468CB" w:rsidP="000E6EF5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Individuell</w:t>
      </w:r>
      <w:r w:rsidR="000E6EF5">
        <w:rPr>
          <w:rFonts w:ascii="Garamond" w:hAnsi="Garamond" w:cs="Arial"/>
        </w:rPr>
        <w:t>t</w:t>
      </w:r>
      <w:r>
        <w:rPr>
          <w:rFonts w:ascii="Garamond" w:hAnsi="Garamond" w:cs="Arial"/>
        </w:rPr>
        <w:t xml:space="preserve"> utforskande om förskrivningsmönster</w:t>
      </w:r>
      <w:r w:rsidRPr="000E6EF5">
        <w:rPr>
          <w:rFonts w:ascii="Garamond" w:hAnsi="Garamond" w:cs="Arial"/>
        </w:rPr>
        <w:t>med alla läkare på Vc utifrån statistik och</w:t>
      </w:r>
    </w:p>
    <w:p w:rsidR="00D468CB" w:rsidRDefault="00D468CB" w:rsidP="000E6EF5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0E6EF5">
        <w:rPr>
          <w:rFonts w:ascii="Garamond" w:hAnsi="Garamond" w:cs="Arial"/>
        </w:rPr>
        <w:t>rekommendationer från Strama genomfördes</w:t>
      </w:r>
    </w:p>
    <w:p w:rsidR="000E6EF5" w:rsidRPr="000E6EF5" w:rsidRDefault="000E6EF5" w:rsidP="000E6EF5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</w:p>
    <w:p w:rsidR="00D468CB" w:rsidRDefault="00D468CB" w:rsidP="00D468CB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Fanns ”Pandemiskuld”? Ja, luftvägs- och infektionsdiagnoser ökade efter pandemin.</w:t>
      </w:r>
    </w:p>
    <w:p w:rsidR="00D468CB" w:rsidRDefault="00D468CB" w:rsidP="00D468CB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>Antalet patienter har ökat, men andelen som behandlas med antibiotika är rätt konstant</w:t>
      </w:r>
    </w:p>
    <w:p w:rsidR="00444D7B" w:rsidRDefault="00444D7B" w:rsidP="00D468CB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Många läkare ansåg att de redan följde riktlinjerna och var ovetande om avvikelser </w:t>
      </w:r>
    </w:p>
    <w:p w:rsidR="00D468CB" w:rsidRDefault="00D468CB" w:rsidP="00D468CB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Hyrläkarna stod för majoriteten av </w:t>
      </w:r>
      <w:r w:rsidR="00444D7B">
        <w:rPr>
          <w:rFonts w:ascii="Garamond" w:hAnsi="Garamond" w:cs="Arial"/>
        </w:rPr>
        <w:t>avvikelserna</w:t>
      </w:r>
      <w:r>
        <w:rPr>
          <w:rFonts w:ascii="Garamond" w:hAnsi="Garamond" w:cs="Arial"/>
        </w:rPr>
        <w:t xml:space="preserve"> i förskrivning</w:t>
      </w:r>
    </w:p>
    <w:p w:rsidR="003356B2" w:rsidRPr="00D468CB" w:rsidRDefault="003356B2" w:rsidP="00D468CB">
      <w:pPr>
        <w:pStyle w:val="Liststycke"/>
        <w:tabs>
          <w:tab w:val="left" w:pos="709"/>
        </w:tabs>
        <w:spacing w:after="60" w:line="240" w:lineRule="auto"/>
        <w:ind w:left="6520" w:hanging="6094"/>
        <w:contextualSpacing w:val="0"/>
        <w:rPr>
          <w:rFonts w:ascii="Garamond" w:hAnsi="Garamond" w:cs="Arial"/>
        </w:rPr>
      </w:pPr>
      <w:r w:rsidRPr="00D468CB">
        <w:rPr>
          <w:rFonts w:ascii="Garamond" w:hAnsi="Garamond" w:cs="Arial"/>
        </w:rPr>
        <w:br/>
      </w:r>
    </w:p>
    <w:p w:rsidR="00785B0F" w:rsidRDefault="00785B0F" w:rsidP="00785B0F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Vårdval</w:t>
      </w:r>
      <w:r w:rsidRPr="00785B0F">
        <w:rPr>
          <w:rFonts w:ascii="Garamond" w:hAnsi="Garamond" w:cs="Arial"/>
          <w:sz w:val="28"/>
          <w:szCs w:val="28"/>
        </w:rPr>
        <w:t xml:space="preserve"> </w:t>
      </w:r>
    </w:p>
    <w:p w:rsidR="000952C8" w:rsidRPr="00785B0F" w:rsidRDefault="00785B0F" w:rsidP="00785B0F">
      <w:pPr>
        <w:pStyle w:val="Liststycke"/>
        <w:tabs>
          <w:tab w:val="left" w:pos="709"/>
        </w:tabs>
        <w:spacing w:after="60" w:line="240" w:lineRule="auto"/>
        <w:ind w:left="426" w:firstLine="0"/>
        <w:contextualSpacing w:val="0"/>
        <w:rPr>
          <w:rFonts w:ascii="Garamond" w:hAnsi="Garamond" w:cs="Arial"/>
          <w:sz w:val="28"/>
          <w:szCs w:val="28"/>
        </w:rPr>
      </w:pPr>
      <w:r w:rsidRPr="000E6EF5">
        <w:rPr>
          <w:rFonts w:ascii="Garamond" w:hAnsi="Garamond" w:cs="Arial"/>
          <w:b/>
        </w:rPr>
        <w:t>Primärvårdens uppdrag med psykisk ohälsa, statsbidrag</w:t>
      </w:r>
      <w:r w:rsidR="000E6EF5">
        <w:rPr>
          <w:rFonts w:ascii="Garamond" w:hAnsi="Garamond" w:cs="Arial"/>
        </w:rPr>
        <w:tab/>
      </w:r>
      <w:r w:rsidR="00C129AF" w:rsidRPr="00785B0F">
        <w:rPr>
          <w:rFonts w:ascii="Garamond" w:hAnsi="Garamond" w:cs="Arial"/>
        </w:rPr>
        <w:t>Marie Jadner</w:t>
      </w:r>
    </w:p>
    <w:p w:rsidR="00EE0D47" w:rsidRDefault="00BA785E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Statsbidrag på 9,5 mnkr </w:t>
      </w:r>
      <w:bookmarkStart w:id="0" w:name="_GoBack"/>
      <w:bookmarkEnd w:id="0"/>
    </w:p>
    <w:p w:rsidR="00BA785E" w:rsidRPr="00BA785E" w:rsidRDefault="00ED1227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>
        <w:fldChar w:fldCharType="begin"/>
      </w:r>
      <w:r>
        <w:instrText xml:space="preserve"> HYPERLINK "https://www.socialstyrelsen.se/globalassets/sharepoint-dokument/artikelkatalog/ovrigt/2025-3-9528.pdf" </w:instrText>
      </w:r>
      <w:r>
        <w:fldChar w:fldCharType="separate"/>
      </w:r>
      <w:r w:rsidR="00BA785E" w:rsidRPr="00BA785E">
        <w:rPr>
          <w:rStyle w:val="Hyperlnk"/>
          <w:rFonts w:ascii="Garamond" w:hAnsi="Garamond"/>
        </w:rPr>
        <w:t>Primärvårdens arbete med psykisk ohälsa - Socialstyrelsen 2025</w:t>
      </w:r>
      <w:r>
        <w:rPr>
          <w:rStyle w:val="Hyperlnk"/>
          <w:rFonts w:ascii="Garamond" w:hAnsi="Garamond"/>
        </w:rPr>
        <w:fldChar w:fldCharType="end"/>
      </w:r>
    </w:p>
    <w:p w:rsidR="00153F31" w:rsidRDefault="00153F31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</w:p>
    <w:p w:rsidR="000E6EF5" w:rsidRDefault="000E6EF5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</w:p>
    <w:p w:rsidR="000E6EF5" w:rsidRDefault="000E6EF5" w:rsidP="00C6677D">
      <w:pPr>
        <w:pStyle w:val="Liststycke"/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</w:p>
    <w:p w:rsidR="0012262F" w:rsidRPr="0012262F" w:rsidRDefault="00AF2466" w:rsidP="0012262F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</w:rPr>
      </w:pPr>
      <w:r w:rsidRPr="000E6EF5">
        <w:rPr>
          <w:rFonts w:ascii="Garamond" w:hAnsi="Garamond" w:cs="Arial"/>
          <w:sz w:val="28"/>
          <w:szCs w:val="28"/>
        </w:rPr>
        <w:lastRenderedPageBreak/>
        <w:t>AMK</w:t>
      </w:r>
      <w:r w:rsidR="00C129AF" w:rsidRPr="000E6EF5">
        <w:rPr>
          <w:rFonts w:ascii="Garamond" w:hAnsi="Garamond" w:cs="Arial"/>
          <w:sz w:val="28"/>
          <w:szCs w:val="28"/>
        </w:rPr>
        <w:t xml:space="preserve"> </w:t>
      </w:r>
      <w:r w:rsidR="00785B0F" w:rsidRPr="000E6EF5">
        <w:rPr>
          <w:rFonts w:ascii="Garamond" w:hAnsi="Garamond" w:cs="Arial"/>
          <w:sz w:val="28"/>
          <w:szCs w:val="28"/>
        </w:rPr>
        <w:tab/>
      </w:r>
      <w:r w:rsidR="00785B0F">
        <w:rPr>
          <w:rFonts w:ascii="Garamond" w:hAnsi="Garamond" w:cs="Arial"/>
        </w:rPr>
        <w:tab/>
      </w:r>
      <w:r w:rsidR="00785B0F">
        <w:rPr>
          <w:rFonts w:ascii="Garamond" w:hAnsi="Garamond" w:cs="Arial"/>
        </w:rPr>
        <w:tab/>
      </w:r>
      <w:r w:rsidR="00785B0F">
        <w:rPr>
          <w:rFonts w:ascii="Garamond" w:hAnsi="Garamond" w:cs="Arial"/>
        </w:rPr>
        <w:tab/>
      </w:r>
      <w:r w:rsidR="00785B0F">
        <w:rPr>
          <w:rFonts w:ascii="Garamond" w:hAnsi="Garamond" w:cs="Arial"/>
        </w:rPr>
        <w:tab/>
      </w:r>
      <w:r w:rsidR="0061557A">
        <w:rPr>
          <w:rFonts w:ascii="Garamond" w:hAnsi="Garamond" w:cs="Arial"/>
        </w:rPr>
        <w:t>Lisa Öberg</w:t>
      </w:r>
    </w:p>
    <w:p w:rsidR="001B5BEA" w:rsidRPr="001B5BEA" w:rsidRDefault="0012262F" w:rsidP="001B5BEA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Kommande utbildningar från kompetensu</w:t>
      </w:r>
      <w:r w:rsidR="00785B0F">
        <w:rPr>
          <w:rFonts w:ascii="Garamond" w:hAnsi="Garamond" w:cs="Arial"/>
        </w:rPr>
        <w:t>t</w:t>
      </w:r>
      <w:r>
        <w:rPr>
          <w:rFonts w:ascii="Garamond" w:hAnsi="Garamond" w:cs="Arial"/>
        </w:rPr>
        <w:t>vecklingsrådet</w:t>
      </w:r>
    </w:p>
    <w:p w:rsidR="001B5BEA" w:rsidRPr="001B5BEA" w:rsidRDefault="0012262F" w:rsidP="001B5BEA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Återrapportering om arbetsgrupp laboratoriemedicin</w:t>
      </w:r>
    </w:p>
    <w:p w:rsidR="00C405F4" w:rsidRPr="00C405F4" w:rsidRDefault="0012262F" w:rsidP="00C405F4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Information från primärvårdsrådet</w:t>
      </w:r>
    </w:p>
    <w:p w:rsidR="00C405F4" w:rsidRPr="00C405F4" w:rsidRDefault="00C405F4" w:rsidP="00C405F4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  <w:u w:val="single"/>
        </w:rPr>
      </w:pPr>
      <w:r w:rsidRPr="00C405F4">
        <w:rPr>
          <w:rFonts w:ascii="Garamond" w:hAnsi="Garamond" w:cs="Arial"/>
          <w:sz w:val="24"/>
          <w:szCs w:val="24"/>
          <w:u w:val="single"/>
        </w:rPr>
        <w:t xml:space="preserve">TBE vaccination </w:t>
      </w:r>
    </w:p>
    <w:p w:rsidR="00C405F4" w:rsidRPr="00C405F4" w:rsidRDefault="00C405F4" w:rsidP="00C405F4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C405F4">
        <w:rPr>
          <w:rFonts w:ascii="Garamond" w:hAnsi="Garamond" w:cs="Arial"/>
          <w:sz w:val="24"/>
          <w:szCs w:val="24"/>
        </w:rPr>
        <w:t>Har varit strul med samtyckesblanketten, många tider har gått till spillo</w:t>
      </w:r>
    </w:p>
    <w:p w:rsidR="00BA1EF8" w:rsidRPr="00C405F4" w:rsidRDefault="00C405F4" w:rsidP="00C405F4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C405F4">
        <w:rPr>
          <w:rFonts w:ascii="Garamond" w:hAnsi="Garamond" w:cs="Arial"/>
          <w:sz w:val="24"/>
          <w:szCs w:val="24"/>
        </w:rPr>
        <w:t>Bokningssidan är nu ändrad.</w:t>
      </w:r>
      <w:r w:rsidR="00BA1EF8">
        <w:rPr>
          <w:rFonts w:ascii="Garamond" w:hAnsi="Garamond" w:cs="Arial"/>
          <w:sz w:val="24"/>
          <w:szCs w:val="24"/>
        </w:rPr>
        <w:t xml:space="preserve"> Verksamheten har även felanmält om kontrasignering</w:t>
      </w:r>
    </w:p>
    <w:p w:rsidR="00A1631E" w:rsidRDefault="00A1631E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3F31" w:rsidRDefault="00153F31" w:rsidP="009C123E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6A0585" w:rsidRPr="006A0585" w:rsidRDefault="00A1631E" w:rsidP="006A0585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 w:rsidRPr="000E6EF5">
        <w:rPr>
          <w:rFonts w:ascii="Garamond" w:hAnsi="Garamond" w:cs="Arial"/>
          <w:sz w:val="28"/>
          <w:szCs w:val="28"/>
        </w:rPr>
        <w:t>Chefläkarnytt</w:t>
      </w:r>
      <w:r w:rsidR="006A0585" w:rsidRPr="000E6EF5">
        <w:rPr>
          <w:rFonts w:ascii="Garamond" w:hAnsi="Garamond" w:cs="Arial"/>
          <w:sz w:val="28"/>
          <w:szCs w:val="28"/>
        </w:rPr>
        <w:t xml:space="preserve"> </w:t>
      </w:r>
      <w:r w:rsidR="006A0585">
        <w:rPr>
          <w:rFonts w:ascii="Garamond" w:hAnsi="Garamond" w:cs="Arial"/>
        </w:rPr>
        <w:tab/>
      </w:r>
      <w:r w:rsidR="006A0585">
        <w:rPr>
          <w:rFonts w:ascii="Garamond" w:hAnsi="Garamond" w:cs="Arial"/>
        </w:rPr>
        <w:tab/>
      </w:r>
      <w:r w:rsidR="006A0585">
        <w:rPr>
          <w:rFonts w:ascii="Garamond" w:hAnsi="Garamond" w:cs="Arial"/>
        </w:rPr>
        <w:tab/>
      </w:r>
      <w:r w:rsidR="006A0585">
        <w:rPr>
          <w:rFonts w:ascii="Garamond" w:hAnsi="Garamond" w:cs="Arial"/>
        </w:rPr>
        <w:tab/>
      </w:r>
      <w:r w:rsidR="006A0585" w:rsidRPr="006A0585">
        <w:rPr>
          <w:rFonts w:ascii="Garamond" w:hAnsi="Garamond" w:cs="Arial"/>
        </w:rPr>
        <w:t xml:space="preserve">Gunilla Östgaard, </w:t>
      </w:r>
    </w:p>
    <w:p w:rsidR="006A0585" w:rsidRPr="00BA1EF8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  <w:u w:val="single"/>
        </w:rPr>
      </w:pPr>
      <w:r w:rsidRPr="00BA1EF8">
        <w:rPr>
          <w:rFonts w:ascii="Garamond" w:hAnsi="Garamond" w:cs="Arial"/>
          <w:sz w:val="24"/>
          <w:szCs w:val="24"/>
          <w:u w:val="single"/>
        </w:rPr>
        <w:t>Kontaktvägar Läkare till Läkare</w:t>
      </w:r>
    </w:p>
    <w:p w:rsidR="006A0585" w:rsidRPr="00BA1EF8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BA1EF8">
        <w:rPr>
          <w:rFonts w:ascii="Garamond" w:hAnsi="Garamond" w:cs="Arial"/>
          <w:sz w:val="24"/>
          <w:szCs w:val="24"/>
        </w:rPr>
        <w:t xml:space="preserve">Utvärdering i höstas </w:t>
      </w:r>
      <w:r w:rsidR="000E6EF5">
        <w:rPr>
          <w:rFonts w:ascii="Garamond" w:hAnsi="Garamond" w:cs="Arial"/>
          <w:sz w:val="24"/>
          <w:szCs w:val="24"/>
        </w:rPr>
        <w:t xml:space="preserve">indikerar att det fortfarande är ett </w:t>
      </w:r>
      <w:r w:rsidRPr="00BA1EF8">
        <w:rPr>
          <w:rFonts w:ascii="Garamond" w:hAnsi="Garamond" w:cs="Arial"/>
          <w:sz w:val="24"/>
          <w:szCs w:val="24"/>
        </w:rPr>
        <w:t>okänt arbetssätt</w:t>
      </w: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BA1EF8">
        <w:rPr>
          <w:rFonts w:ascii="Garamond" w:hAnsi="Garamond" w:cs="Arial"/>
          <w:sz w:val="24"/>
          <w:szCs w:val="24"/>
        </w:rPr>
        <w:t xml:space="preserve">Avsikten är att det skall vara lätt att ta </w:t>
      </w:r>
      <w:proofErr w:type="gramStart"/>
      <w:r w:rsidRPr="00BA1EF8">
        <w:rPr>
          <w:rFonts w:ascii="Garamond" w:hAnsi="Garamond" w:cs="Arial"/>
          <w:sz w:val="24"/>
          <w:szCs w:val="24"/>
        </w:rPr>
        <w:t>kontakt</w:t>
      </w:r>
      <w:r w:rsidR="000E6EF5">
        <w:rPr>
          <w:rFonts w:ascii="Garamond" w:hAnsi="Garamond" w:cs="Arial"/>
          <w:sz w:val="24"/>
          <w:szCs w:val="24"/>
        </w:rPr>
        <w:t xml:space="preserve"> </w:t>
      </w:r>
      <w:r w:rsidRPr="00BA1EF8">
        <w:rPr>
          <w:rFonts w:ascii="Garamond" w:hAnsi="Garamond" w:cs="Arial"/>
          <w:sz w:val="24"/>
          <w:szCs w:val="24"/>
        </w:rPr>
        <w:t>läkare</w:t>
      </w:r>
      <w:proofErr w:type="gramEnd"/>
      <w:r w:rsidRPr="00BA1EF8">
        <w:rPr>
          <w:rFonts w:ascii="Garamond" w:hAnsi="Garamond" w:cs="Arial"/>
          <w:sz w:val="24"/>
          <w:szCs w:val="24"/>
        </w:rPr>
        <w:t xml:space="preserve"> emellan</w:t>
      </w:r>
      <w:r w:rsidR="000E6EF5">
        <w:rPr>
          <w:rFonts w:ascii="Garamond" w:hAnsi="Garamond" w:cs="Arial"/>
          <w:sz w:val="24"/>
          <w:szCs w:val="24"/>
        </w:rPr>
        <w:t>,</w:t>
      </w:r>
      <w:r w:rsidRPr="00BA1EF8">
        <w:rPr>
          <w:rFonts w:ascii="Garamond" w:hAnsi="Garamond" w:cs="Arial"/>
          <w:sz w:val="24"/>
          <w:szCs w:val="24"/>
        </w:rPr>
        <w:t xml:space="preserve"> för ett smidigare flöde</w:t>
      </w: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2E2441">
        <w:rPr>
          <w:rFonts w:ascii="Garamond" w:hAnsi="Garamond" w:cs="Arial"/>
          <w:sz w:val="24"/>
          <w:szCs w:val="24"/>
        </w:rPr>
        <w:t xml:space="preserve">Viktigt att identifiera förutsättningar och förbättringar </w:t>
      </w:r>
      <w:r>
        <w:rPr>
          <w:rFonts w:ascii="Garamond" w:hAnsi="Garamond" w:cs="Arial"/>
          <w:sz w:val="24"/>
          <w:szCs w:val="24"/>
        </w:rPr>
        <w:t>för samverkan PV/SHV.</w:t>
      </w:r>
    </w:p>
    <w:p w:rsidR="000E6EF5" w:rsidRDefault="000E6EF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</w:p>
    <w:p w:rsidR="000E6EF5" w:rsidRDefault="000E6EF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Samverkansgrupp för Östra resp. Västra Länsdelen: </w:t>
      </w: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Man avser att </w:t>
      </w:r>
      <w:r w:rsidRPr="002E2441">
        <w:rPr>
          <w:rFonts w:ascii="Garamond" w:hAnsi="Garamond" w:cs="Arial"/>
          <w:sz w:val="24"/>
          <w:szCs w:val="24"/>
        </w:rPr>
        <w:t>samla en läkarrepresentant/enhet</w:t>
      </w:r>
      <w:r>
        <w:rPr>
          <w:rFonts w:ascii="Garamond" w:hAnsi="Garamond" w:cs="Arial"/>
          <w:sz w:val="24"/>
          <w:szCs w:val="24"/>
        </w:rPr>
        <w:t xml:space="preserve">, </w:t>
      </w:r>
      <w:r w:rsidRPr="002E2441">
        <w:rPr>
          <w:rFonts w:ascii="Garamond" w:hAnsi="Garamond" w:cs="Arial"/>
          <w:sz w:val="24"/>
          <w:szCs w:val="24"/>
        </w:rPr>
        <w:t xml:space="preserve">från </w:t>
      </w:r>
      <w:r>
        <w:rPr>
          <w:rFonts w:ascii="Garamond" w:hAnsi="Garamond" w:cs="Arial"/>
          <w:sz w:val="24"/>
          <w:szCs w:val="24"/>
        </w:rPr>
        <w:t xml:space="preserve">PV, </w:t>
      </w:r>
      <w:r w:rsidRPr="002E2441">
        <w:rPr>
          <w:rFonts w:ascii="Garamond" w:hAnsi="Garamond" w:cs="Arial"/>
          <w:sz w:val="24"/>
          <w:szCs w:val="24"/>
        </w:rPr>
        <w:t>SHV</w:t>
      </w:r>
      <w:r>
        <w:rPr>
          <w:rFonts w:ascii="Garamond" w:hAnsi="Garamond" w:cs="Arial"/>
          <w:sz w:val="24"/>
          <w:szCs w:val="24"/>
        </w:rPr>
        <w:t>-kliniker och psykiatrin</w:t>
      </w:r>
      <w:r w:rsidR="000E6EF5">
        <w:rPr>
          <w:rFonts w:ascii="Garamond" w:hAnsi="Garamond" w:cs="Arial"/>
          <w:sz w:val="24"/>
          <w:szCs w:val="24"/>
        </w:rPr>
        <w:t xml:space="preserve">. </w:t>
      </w: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2E2441">
        <w:rPr>
          <w:rFonts w:ascii="Garamond" w:hAnsi="Garamond" w:cs="Arial"/>
          <w:sz w:val="24"/>
          <w:szCs w:val="24"/>
        </w:rPr>
        <w:t xml:space="preserve">Syftet är </w:t>
      </w:r>
      <w:r>
        <w:rPr>
          <w:rFonts w:ascii="Garamond" w:hAnsi="Garamond" w:cs="Arial"/>
          <w:sz w:val="24"/>
          <w:szCs w:val="24"/>
        </w:rPr>
        <w:t xml:space="preserve">förbättra samordning; </w:t>
      </w:r>
      <w:r w:rsidRPr="002E2441">
        <w:rPr>
          <w:rFonts w:ascii="Garamond" w:hAnsi="Garamond" w:cs="Arial"/>
          <w:sz w:val="24"/>
          <w:szCs w:val="24"/>
        </w:rPr>
        <w:t>att minska onödiga remisser och planera bättre för patienter som hänvisas</w:t>
      </w:r>
      <w:r>
        <w:rPr>
          <w:rFonts w:ascii="Garamond" w:hAnsi="Garamond" w:cs="Arial"/>
          <w:sz w:val="24"/>
          <w:szCs w:val="24"/>
        </w:rPr>
        <w:t>, t ex direktinläggning</w:t>
      </w:r>
    </w:p>
    <w:p w:rsidR="000E6EF5" w:rsidRDefault="000E6EF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2E2441">
        <w:rPr>
          <w:rFonts w:ascii="Garamond" w:hAnsi="Garamond" w:cs="Arial"/>
          <w:sz w:val="24"/>
          <w:szCs w:val="24"/>
        </w:rPr>
        <w:t xml:space="preserve">Uppstartsmöte 3/6 via Teams, inbjudan skickas till verksamhetschefer. </w:t>
      </w:r>
    </w:p>
    <w:p w:rsidR="000E6EF5" w:rsidRDefault="000E6EF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 w:rsidRPr="002E2441">
        <w:rPr>
          <w:rFonts w:ascii="Garamond" w:hAnsi="Garamond" w:cs="Arial"/>
          <w:sz w:val="24"/>
          <w:szCs w:val="24"/>
        </w:rPr>
        <w:t>Planeras två fysiska möten unde</w:t>
      </w:r>
      <w:r>
        <w:rPr>
          <w:rFonts w:ascii="Garamond" w:hAnsi="Garamond" w:cs="Arial"/>
          <w:sz w:val="24"/>
          <w:szCs w:val="24"/>
        </w:rPr>
        <w:t>r</w:t>
      </w:r>
      <w:r w:rsidRPr="002E2441">
        <w:rPr>
          <w:rFonts w:ascii="Garamond" w:hAnsi="Garamond" w:cs="Arial"/>
          <w:sz w:val="24"/>
          <w:szCs w:val="24"/>
        </w:rPr>
        <w:t xml:space="preserve"> hösten</w:t>
      </w: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</w:p>
    <w:p w:rsidR="006A0585" w:rsidRDefault="006A0585" w:rsidP="006A0585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</w:p>
    <w:p w:rsidR="006A0585" w:rsidRPr="000E6EF5" w:rsidRDefault="006A0585" w:rsidP="006A0585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 w:rsidRPr="000E6EF5">
        <w:rPr>
          <w:rFonts w:ascii="Garamond" w:hAnsi="Garamond" w:cs="Arial"/>
          <w:sz w:val="28"/>
          <w:szCs w:val="28"/>
        </w:rPr>
        <w:t>Övrigt</w:t>
      </w:r>
      <w:r w:rsidR="00785B0F" w:rsidRPr="000E6EF5">
        <w:rPr>
          <w:rFonts w:ascii="Garamond" w:hAnsi="Garamond" w:cs="Arial"/>
          <w:sz w:val="28"/>
          <w:szCs w:val="28"/>
        </w:rPr>
        <w:tab/>
      </w:r>
      <w:r w:rsidR="00785B0F" w:rsidRPr="000E6EF5">
        <w:rPr>
          <w:rFonts w:ascii="Garamond" w:hAnsi="Garamond" w:cs="Arial"/>
          <w:sz w:val="28"/>
          <w:szCs w:val="28"/>
        </w:rPr>
        <w:tab/>
      </w:r>
      <w:r w:rsidR="00785B0F" w:rsidRPr="000E6EF5">
        <w:rPr>
          <w:rFonts w:ascii="Garamond" w:hAnsi="Garamond" w:cs="Arial"/>
          <w:sz w:val="28"/>
          <w:szCs w:val="28"/>
        </w:rPr>
        <w:tab/>
      </w:r>
    </w:p>
    <w:p w:rsidR="002E2441" w:rsidRPr="006A0585" w:rsidRDefault="000E6EF5" w:rsidP="002E2441">
      <w:pPr>
        <w:tabs>
          <w:tab w:val="left" w:pos="709"/>
        </w:tabs>
        <w:spacing w:after="6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Fråga: </w:t>
      </w:r>
      <w:r w:rsidR="002E2441" w:rsidRPr="006A0585">
        <w:rPr>
          <w:rFonts w:ascii="Garamond" w:hAnsi="Garamond" w:cs="Arial"/>
          <w:sz w:val="24"/>
          <w:szCs w:val="24"/>
        </w:rPr>
        <w:t>Hu</w:t>
      </w:r>
      <w:r w:rsidR="006A0585" w:rsidRPr="006A0585">
        <w:rPr>
          <w:rFonts w:ascii="Garamond" w:hAnsi="Garamond" w:cs="Arial"/>
          <w:sz w:val="24"/>
          <w:szCs w:val="24"/>
        </w:rPr>
        <w:t xml:space="preserve">r </w:t>
      </w:r>
      <w:r w:rsidR="002E2441" w:rsidRPr="006A0585">
        <w:rPr>
          <w:rFonts w:ascii="Garamond" w:hAnsi="Garamond" w:cs="Arial"/>
          <w:sz w:val="24"/>
          <w:szCs w:val="24"/>
        </w:rPr>
        <w:t>kommer vi vidare med arbetet med palliativ vård – samarbete praktiskt mellan region och kommuner</w:t>
      </w:r>
      <w:r>
        <w:rPr>
          <w:rFonts w:ascii="Garamond" w:hAnsi="Garamond" w:cs="Arial"/>
          <w:sz w:val="24"/>
          <w:szCs w:val="24"/>
        </w:rPr>
        <w:t>?</w:t>
      </w:r>
    </w:p>
    <w:p w:rsidR="006A0585" w:rsidRDefault="006A0585" w:rsidP="006A0585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Det är på gång</w:t>
      </w:r>
    </w:p>
    <w:p w:rsidR="006A0585" w:rsidRDefault="006A0585" w:rsidP="006A0585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Viktigt att klargöra vem gör vad.</w:t>
      </w:r>
    </w:p>
    <w:p w:rsidR="006A0585" w:rsidRPr="006A0585" w:rsidRDefault="006A0585" w:rsidP="006A0585">
      <w:pPr>
        <w:pStyle w:val="Liststycke"/>
        <w:numPr>
          <w:ilvl w:val="0"/>
          <w:numId w:val="20"/>
        </w:num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Tingsryd har kommit igång med gruppen som är skörhetsskattad 7-8</w:t>
      </w:r>
    </w:p>
    <w:p w:rsidR="00B346AA" w:rsidRPr="002E2441" w:rsidRDefault="00C129AF" w:rsidP="006A0585">
      <w:pPr>
        <w:pStyle w:val="Liststycke"/>
        <w:tabs>
          <w:tab w:val="left" w:pos="709"/>
        </w:tabs>
        <w:spacing w:after="60" w:line="240" w:lineRule="auto"/>
        <w:ind w:left="3621" w:firstLine="0"/>
        <w:rPr>
          <w:rFonts w:ascii="Garamond" w:hAnsi="Garamond" w:cs="Arial"/>
        </w:rPr>
      </w:pPr>
      <w:r w:rsidRPr="002E2441">
        <w:rPr>
          <w:rFonts w:ascii="Garamond" w:hAnsi="Garamond" w:cs="Arial"/>
        </w:rPr>
        <w:br/>
      </w:r>
      <w:r w:rsidRPr="002E2441">
        <w:rPr>
          <w:rFonts w:ascii="Garamond" w:hAnsi="Garamond" w:cs="Arial"/>
        </w:rPr>
        <w:br/>
      </w:r>
    </w:p>
    <w:p w:rsidR="00063DD9" w:rsidRPr="00592A59" w:rsidRDefault="00063DD9" w:rsidP="00592A59">
      <w:pPr>
        <w:pStyle w:val="Liststycke"/>
        <w:tabs>
          <w:tab w:val="left" w:pos="709"/>
        </w:tabs>
        <w:spacing w:after="60" w:line="240" w:lineRule="auto"/>
        <w:ind w:left="284" w:firstLine="0"/>
        <w:contextualSpacing w:val="0"/>
        <w:rPr>
          <w:rFonts w:ascii="Garamond" w:hAnsi="Garamond" w:cs="Arial"/>
        </w:rPr>
      </w:pPr>
    </w:p>
    <w:p w:rsidR="00C333BE" w:rsidRDefault="00AF2466" w:rsidP="00AF2466">
      <w:pPr>
        <w:tabs>
          <w:tab w:val="left" w:pos="42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AF2466">
        <w:rPr>
          <w:rFonts w:ascii="Arial" w:hAnsi="Arial" w:cs="Arial"/>
          <w:b/>
          <w:sz w:val="24"/>
          <w:szCs w:val="24"/>
        </w:rPr>
        <w:t>Välkomna!</w:t>
      </w:r>
    </w:p>
    <w:p w:rsidR="00B032FD" w:rsidRPr="00B032FD" w:rsidRDefault="00AF2466" w:rsidP="00AF2466">
      <w:pPr>
        <w:tabs>
          <w:tab w:val="left" w:pos="426"/>
        </w:tabs>
        <w:spacing w:line="240" w:lineRule="auto"/>
        <w:rPr>
          <w:rFonts w:ascii="Garamond" w:hAnsi="Garamond" w:cs="Arial"/>
          <w:sz w:val="24"/>
          <w:szCs w:val="24"/>
        </w:rPr>
      </w:pPr>
      <w:r w:rsidRPr="00AF2466">
        <w:rPr>
          <w:rFonts w:ascii="Garamond" w:hAnsi="Garamond" w:cs="Arial"/>
          <w:sz w:val="24"/>
          <w:szCs w:val="24"/>
        </w:rPr>
        <w:t xml:space="preserve">/ </w:t>
      </w:r>
      <w:r w:rsidR="007C5C7A">
        <w:rPr>
          <w:rFonts w:ascii="Garamond" w:hAnsi="Garamond" w:cs="Arial"/>
          <w:sz w:val="24"/>
          <w:szCs w:val="24"/>
        </w:rPr>
        <w:t>Lisa</w:t>
      </w:r>
      <w:r w:rsidRPr="00AF2466">
        <w:rPr>
          <w:rFonts w:ascii="Garamond" w:hAnsi="Garamond" w:cs="Arial"/>
          <w:sz w:val="24"/>
          <w:szCs w:val="24"/>
        </w:rPr>
        <w:t>, Marie och Gunilla</w:t>
      </w:r>
    </w:p>
    <w:sectPr w:rsidR="00B032FD" w:rsidRPr="00B032FD" w:rsidSect="00AF2466">
      <w:headerReference w:type="default" r:id="rId8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E1" w:rsidRDefault="009256E1" w:rsidP="001C0409">
      <w:pPr>
        <w:spacing w:after="0" w:line="240" w:lineRule="auto"/>
      </w:pPr>
      <w:r>
        <w:separator/>
      </w:r>
    </w:p>
  </w:endnote>
  <w:endnote w:type="continuationSeparator" w:id="0">
    <w:p w:rsidR="009256E1" w:rsidRDefault="009256E1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E1" w:rsidRDefault="009256E1" w:rsidP="001C0409">
      <w:pPr>
        <w:spacing w:after="0" w:line="240" w:lineRule="auto"/>
      </w:pPr>
      <w:r>
        <w:separator/>
      </w:r>
    </w:p>
  </w:footnote>
  <w:footnote w:type="continuationSeparator" w:id="0">
    <w:p w:rsidR="009256E1" w:rsidRDefault="009256E1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6DE" w:rsidRPr="001C0409" w:rsidRDefault="006836DE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6836DE" w:rsidRPr="001C0409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6836DE" w:rsidRPr="001C0409" w:rsidRDefault="006836DE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6836DE" w:rsidRPr="001C0409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:rsidR="006836DE" w:rsidRPr="001C0409" w:rsidRDefault="006836DE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Kundval</w:t>
              </w:r>
            </w:p>
          </w:tc>
        </w:sdtContent>
      </w:sdt>
    </w:tr>
    <w:tr w:rsidR="006836DE" w:rsidRPr="001C0409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:rsidR="006836DE" w:rsidRPr="001C0409" w:rsidRDefault="006836DE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Marie Jadner</w:t>
              </w:r>
            </w:p>
          </w:tc>
        </w:sdtContent>
      </w:sdt>
    </w:tr>
    <w:tr w:rsidR="006836DE" w:rsidRPr="001C0409" w:rsidTr="001C0409">
      <w:trPr>
        <w:trHeight w:hRule="exact" w:val="318"/>
      </w:trPr>
      <w:tc>
        <w:tcPr>
          <w:tcW w:w="8222" w:type="dxa"/>
          <w:gridSpan w:val="2"/>
        </w:tcPr>
        <w:p w:rsidR="006836DE" w:rsidRPr="001C0409" w:rsidRDefault="006836DE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6836DE" w:rsidRPr="001C0409" w:rsidRDefault="006836DE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73073DA" wp14:editId="48D94EA8">
              <wp:simplePos x="0" y="0"/>
              <wp:positionH relativeFrom="margin">
                <wp:align>center</wp:align>
              </wp:positionH>
              <wp:positionV relativeFrom="page">
                <wp:posOffset>1686560</wp:posOffset>
              </wp:positionV>
              <wp:extent cx="6119495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203FB0" id="Rak koppling 3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2.8pt" to="481.8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" strokecolor="black [3213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53AB626A" wp14:editId="70EB5F1C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B9A"/>
    <w:multiLevelType w:val="hybridMultilevel"/>
    <w:tmpl w:val="E6A02824"/>
    <w:lvl w:ilvl="0" w:tplc="D7AEC1BA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6152D"/>
    <w:multiLevelType w:val="hybridMultilevel"/>
    <w:tmpl w:val="B40A5E2E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CB1196F"/>
    <w:multiLevelType w:val="hybridMultilevel"/>
    <w:tmpl w:val="D912FEB8"/>
    <w:lvl w:ilvl="0" w:tplc="2B00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D70"/>
    <w:multiLevelType w:val="hybridMultilevel"/>
    <w:tmpl w:val="BBA0A29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7E8"/>
    <w:multiLevelType w:val="hybridMultilevel"/>
    <w:tmpl w:val="6E3A06FE"/>
    <w:lvl w:ilvl="0" w:tplc="7CF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F68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8C4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00D3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867C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086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269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989D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A29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83A2151"/>
    <w:multiLevelType w:val="hybridMultilevel"/>
    <w:tmpl w:val="96BC44CE"/>
    <w:lvl w:ilvl="0" w:tplc="041D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FD6A05"/>
    <w:multiLevelType w:val="hybridMultilevel"/>
    <w:tmpl w:val="7DC8000E"/>
    <w:lvl w:ilvl="0" w:tplc="7D2A57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528F"/>
    <w:multiLevelType w:val="hybridMultilevel"/>
    <w:tmpl w:val="20D60916"/>
    <w:lvl w:ilvl="0" w:tplc="041D000F">
      <w:start w:val="1"/>
      <w:numFmt w:val="decimal"/>
      <w:lvlText w:val="%1."/>
      <w:lvlJc w:val="left"/>
      <w:pPr>
        <w:ind w:left="3621" w:hanging="360"/>
      </w:pPr>
    </w:lvl>
    <w:lvl w:ilvl="1" w:tplc="041D0019">
      <w:start w:val="1"/>
      <w:numFmt w:val="lowerLetter"/>
      <w:lvlText w:val="%2."/>
      <w:lvlJc w:val="left"/>
      <w:pPr>
        <w:ind w:left="4341" w:hanging="360"/>
      </w:pPr>
    </w:lvl>
    <w:lvl w:ilvl="2" w:tplc="041D001B" w:tentative="1">
      <w:start w:val="1"/>
      <w:numFmt w:val="lowerRoman"/>
      <w:lvlText w:val="%3."/>
      <w:lvlJc w:val="right"/>
      <w:pPr>
        <w:ind w:left="5061" w:hanging="180"/>
      </w:pPr>
    </w:lvl>
    <w:lvl w:ilvl="3" w:tplc="041D000F" w:tentative="1">
      <w:start w:val="1"/>
      <w:numFmt w:val="decimal"/>
      <w:lvlText w:val="%4."/>
      <w:lvlJc w:val="left"/>
      <w:pPr>
        <w:ind w:left="5781" w:hanging="360"/>
      </w:pPr>
    </w:lvl>
    <w:lvl w:ilvl="4" w:tplc="041D0019" w:tentative="1">
      <w:start w:val="1"/>
      <w:numFmt w:val="lowerLetter"/>
      <w:lvlText w:val="%5."/>
      <w:lvlJc w:val="left"/>
      <w:pPr>
        <w:ind w:left="6501" w:hanging="360"/>
      </w:pPr>
    </w:lvl>
    <w:lvl w:ilvl="5" w:tplc="041D001B" w:tentative="1">
      <w:start w:val="1"/>
      <w:numFmt w:val="lowerRoman"/>
      <w:lvlText w:val="%6."/>
      <w:lvlJc w:val="right"/>
      <w:pPr>
        <w:ind w:left="7221" w:hanging="180"/>
      </w:pPr>
    </w:lvl>
    <w:lvl w:ilvl="6" w:tplc="041D000F" w:tentative="1">
      <w:start w:val="1"/>
      <w:numFmt w:val="decimal"/>
      <w:lvlText w:val="%7."/>
      <w:lvlJc w:val="left"/>
      <w:pPr>
        <w:ind w:left="7941" w:hanging="360"/>
      </w:pPr>
    </w:lvl>
    <w:lvl w:ilvl="7" w:tplc="041D0019" w:tentative="1">
      <w:start w:val="1"/>
      <w:numFmt w:val="lowerLetter"/>
      <w:lvlText w:val="%8."/>
      <w:lvlJc w:val="left"/>
      <w:pPr>
        <w:ind w:left="8661" w:hanging="360"/>
      </w:pPr>
    </w:lvl>
    <w:lvl w:ilvl="8" w:tplc="041D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96416EB"/>
    <w:multiLevelType w:val="hybridMultilevel"/>
    <w:tmpl w:val="40BA8BEA"/>
    <w:lvl w:ilvl="0" w:tplc="4BDA6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063D"/>
    <w:multiLevelType w:val="hybridMultilevel"/>
    <w:tmpl w:val="E796FF50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C46571"/>
    <w:multiLevelType w:val="hybridMultilevel"/>
    <w:tmpl w:val="6366A982"/>
    <w:lvl w:ilvl="0" w:tplc="A10AA702">
      <w:numFmt w:val="bullet"/>
      <w:lvlText w:val="-"/>
      <w:lvlJc w:val="left"/>
      <w:pPr>
        <w:ind w:left="786" w:hanging="360"/>
      </w:pPr>
      <w:rPr>
        <w:rFonts w:ascii="Garamond" w:eastAsiaTheme="minorEastAsia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61B60E9"/>
    <w:multiLevelType w:val="hybridMultilevel"/>
    <w:tmpl w:val="C6704B22"/>
    <w:lvl w:ilvl="0" w:tplc="908EFA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11B15"/>
    <w:multiLevelType w:val="hybridMultilevel"/>
    <w:tmpl w:val="32D6B3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382279"/>
    <w:multiLevelType w:val="hybridMultilevel"/>
    <w:tmpl w:val="487C1D2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5B57E4"/>
    <w:multiLevelType w:val="hybridMultilevel"/>
    <w:tmpl w:val="914227B0"/>
    <w:lvl w:ilvl="0" w:tplc="D7AEC1BA"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B15BE"/>
    <w:multiLevelType w:val="hybridMultilevel"/>
    <w:tmpl w:val="D404356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0658B8"/>
    <w:multiLevelType w:val="hybridMultilevel"/>
    <w:tmpl w:val="AAC48BC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66626"/>
    <w:multiLevelType w:val="hybridMultilevel"/>
    <w:tmpl w:val="1B4A40A6"/>
    <w:lvl w:ilvl="0" w:tplc="AEB2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B25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D2D7C"/>
    <w:multiLevelType w:val="hybridMultilevel"/>
    <w:tmpl w:val="3A6818D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C56BBB"/>
    <w:multiLevelType w:val="hybridMultilevel"/>
    <w:tmpl w:val="4C0AB056"/>
    <w:lvl w:ilvl="0" w:tplc="7A02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A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A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B95465"/>
    <w:multiLevelType w:val="hybridMultilevel"/>
    <w:tmpl w:val="6FD80A0C"/>
    <w:lvl w:ilvl="0" w:tplc="46C2056C">
      <w:numFmt w:val="bullet"/>
      <w:lvlText w:val="-"/>
      <w:lvlJc w:val="left"/>
      <w:pPr>
        <w:ind w:left="786" w:hanging="360"/>
      </w:pPr>
      <w:rPr>
        <w:rFonts w:ascii="Garamond" w:eastAsiaTheme="minorEastAsia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1A69"/>
    <w:multiLevelType w:val="hybridMultilevel"/>
    <w:tmpl w:val="BE08DA3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19"/>
  </w:num>
  <w:num w:numId="7">
    <w:abstractNumId w:val="25"/>
  </w:num>
  <w:num w:numId="8">
    <w:abstractNumId w:val="28"/>
  </w:num>
  <w:num w:numId="9">
    <w:abstractNumId w:val="15"/>
  </w:num>
  <w:num w:numId="10">
    <w:abstractNumId w:val="7"/>
  </w:num>
  <w:num w:numId="11">
    <w:abstractNumId w:val="22"/>
  </w:num>
  <w:num w:numId="12">
    <w:abstractNumId w:val="26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23"/>
  </w:num>
  <w:num w:numId="18">
    <w:abstractNumId w:val="12"/>
  </w:num>
  <w:num w:numId="19">
    <w:abstractNumId w:val="5"/>
  </w:num>
  <w:num w:numId="20">
    <w:abstractNumId w:val="0"/>
  </w:num>
  <w:num w:numId="21">
    <w:abstractNumId w:val="4"/>
  </w:num>
  <w:num w:numId="22">
    <w:abstractNumId w:val="2"/>
  </w:num>
  <w:num w:numId="23">
    <w:abstractNumId w:val="3"/>
  </w:num>
  <w:num w:numId="24">
    <w:abstractNumId w:val="29"/>
  </w:num>
  <w:num w:numId="25">
    <w:abstractNumId w:val="9"/>
  </w:num>
  <w:num w:numId="26">
    <w:abstractNumId w:val="14"/>
  </w:num>
  <w:num w:numId="27">
    <w:abstractNumId w:val="11"/>
  </w:num>
  <w:num w:numId="28">
    <w:abstractNumId w:val="8"/>
  </w:num>
  <w:num w:numId="29">
    <w:abstractNumId w:val="6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03906"/>
    <w:rsid w:val="0001581D"/>
    <w:rsid w:val="00025B2F"/>
    <w:rsid w:val="0004123B"/>
    <w:rsid w:val="00063DD9"/>
    <w:rsid w:val="0006520B"/>
    <w:rsid w:val="000832DE"/>
    <w:rsid w:val="000847FC"/>
    <w:rsid w:val="000952C8"/>
    <w:rsid w:val="000C6EBC"/>
    <w:rsid w:val="000D6AA2"/>
    <w:rsid w:val="000E19F9"/>
    <w:rsid w:val="000E6EF5"/>
    <w:rsid w:val="000F288A"/>
    <w:rsid w:val="001101D6"/>
    <w:rsid w:val="001157EB"/>
    <w:rsid w:val="00120FA4"/>
    <w:rsid w:val="0012262F"/>
    <w:rsid w:val="0013233F"/>
    <w:rsid w:val="001416D2"/>
    <w:rsid w:val="00141B69"/>
    <w:rsid w:val="00152914"/>
    <w:rsid w:val="00153F31"/>
    <w:rsid w:val="00154D11"/>
    <w:rsid w:val="00156D16"/>
    <w:rsid w:val="0017543C"/>
    <w:rsid w:val="0019395B"/>
    <w:rsid w:val="001A2B3E"/>
    <w:rsid w:val="001B1BDE"/>
    <w:rsid w:val="001B5BEA"/>
    <w:rsid w:val="001C0409"/>
    <w:rsid w:val="001C528F"/>
    <w:rsid w:val="001D2DE2"/>
    <w:rsid w:val="001D7C0B"/>
    <w:rsid w:val="001E3A2A"/>
    <w:rsid w:val="001E6F48"/>
    <w:rsid w:val="00200095"/>
    <w:rsid w:val="002069BA"/>
    <w:rsid w:val="00221B80"/>
    <w:rsid w:val="0022692F"/>
    <w:rsid w:val="00226C1D"/>
    <w:rsid w:val="002306DB"/>
    <w:rsid w:val="00236A11"/>
    <w:rsid w:val="00237C68"/>
    <w:rsid w:val="0024208B"/>
    <w:rsid w:val="00244DDB"/>
    <w:rsid w:val="00264C1D"/>
    <w:rsid w:val="002765B0"/>
    <w:rsid w:val="002901F2"/>
    <w:rsid w:val="002904A6"/>
    <w:rsid w:val="00291630"/>
    <w:rsid w:val="00291E1D"/>
    <w:rsid w:val="0029758C"/>
    <w:rsid w:val="002A483F"/>
    <w:rsid w:val="002D6105"/>
    <w:rsid w:val="002D6E56"/>
    <w:rsid w:val="002E1125"/>
    <w:rsid w:val="002E2441"/>
    <w:rsid w:val="002E6A42"/>
    <w:rsid w:val="002E6BB3"/>
    <w:rsid w:val="002F3CC0"/>
    <w:rsid w:val="00323A80"/>
    <w:rsid w:val="003309A8"/>
    <w:rsid w:val="00335584"/>
    <w:rsid w:val="003356B2"/>
    <w:rsid w:val="00341BA8"/>
    <w:rsid w:val="00350020"/>
    <w:rsid w:val="00350511"/>
    <w:rsid w:val="00355544"/>
    <w:rsid w:val="00380D6E"/>
    <w:rsid w:val="003B17E6"/>
    <w:rsid w:val="003C3740"/>
    <w:rsid w:val="003C5F1E"/>
    <w:rsid w:val="003F6A41"/>
    <w:rsid w:val="00422014"/>
    <w:rsid w:val="00423984"/>
    <w:rsid w:val="00424E92"/>
    <w:rsid w:val="00431B0F"/>
    <w:rsid w:val="00444D7B"/>
    <w:rsid w:val="00455062"/>
    <w:rsid w:val="00455215"/>
    <w:rsid w:val="004674D5"/>
    <w:rsid w:val="00485E53"/>
    <w:rsid w:val="00493EAF"/>
    <w:rsid w:val="004B1CA5"/>
    <w:rsid w:val="004B50B0"/>
    <w:rsid w:val="004C344B"/>
    <w:rsid w:val="004C379F"/>
    <w:rsid w:val="004D1F1B"/>
    <w:rsid w:val="004E5A7B"/>
    <w:rsid w:val="004F3FFF"/>
    <w:rsid w:val="004F7D11"/>
    <w:rsid w:val="00504311"/>
    <w:rsid w:val="00535AB8"/>
    <w:rsid w:val="00542DE2"/>
    <w:rsid w:val="0057347F"/>
    <w:rsid w:val="00573DAD"/>
    <w:rsid w:val="005862BA"/>
    <w:rsid w:val="0058772B"/>
    <w:rsid w:val="00592A59"/>
    <w:rsid w:val="005B2AC4"/>
    <w:rsid w:val="005B68C1"/>
    <w:rsid w:val="005C24D7"/>
    <w:rsid w:val="005C41E1"/>
    <w:rsid w:val="005C4ED2"/>
    <w:rsid w:val="005C546D"/>
    <w:rsid w:val="005D3C0C"/>
    <w:rsid w:val="005D7D43"/>
    <w:rsid w:val="005E16B0"/>
    <w:rsid w:val="005F7EA7"/>
    <w:rsid w:val="00601D7A"/>
    <w:rsid w:val="00610B07"/>
    <w:rsid w:val="0061557A"/>
    <w:rsid w:val="0062440D"/>
    <w:rsid w:val="00625A5C"/>
    <w:rsid w:val="00631A50"/>
    <w:rsid w:val="00651497"/>
    <w:rsid w:val="006528DC"/>
    <w:rsid w:val="0065338B"/>
    <w:rsid w:val="00662A2C"/>
    <w:rsid w:val="0067076E"/>
    <w:rsid w:val="006834D6"/>
    <w:rsid w:val="006836DE"/>
    <w:rsid w:val="00685524"/>
    <w:rsid w:val="00695C41"/>
    <w:rsid w:val="006A0585"/>
    <w:rsid w:val="006A0890"/>
    <w:rsid w:val="006A4D51"/>
    <w:rsid w:val="006A5230"/>
    <w:rsid w:val="006A5C87"/>
    <w:rsid w:val="006C1A24"/>
    <w:rsid w:val="006D62A8"/>
    <w:rsid w:val="006D783F"/>
    <w:rsid w:val="006E38EA"/>
    <w:rsid w:val="006F4E61"/>
    <w:rsid w:val="00700EC0"/>
    <w:rsid w:val="007349A8"/>
    <w:rsid w:val="00735CBC"/>
    <w:rsid w:val="00736F38"/>
    <w:rsid w:val="00737505"/>
    <w:rsid w:val="00741160"/>
    <w:rsid w:val="00741C97"/>
    <w:rsid w:val="00751B5B"/>
    <w:rsid w:val="00754803"/>
    <w:rsid w:val="00774404"/>
    <w:rsid w:val="00782168"/>
    <w:rsid w:val="00784BA0"/>
    <w:rsid w:val="00785B0F"/>
    <w:rsid w:val="007965C1"/>
    <w:rsid w:val="007B7D8F"/>
    <w:rsid w:val="007C4337"/>
    <w:rsid w:val="007C5C7A"/>
    <w:rsid w:val="007E0448"/>
    <w:rsid w:val="007E2B6A"/>
    <w:rsid w:val="007E6638"/>
    <w:rsid w:val="007F7D6D"/>
    <w:rsid w:val="0080658E"/>
    <w:rsid w:val="00824375"/>
    <w:rsid w:val="00863357"/>
    <w:rsid w:val="0086688D"/>
    <w:rsid w:val="00867120"/>
    <w:rsid w:val="008740D1"/>
    <w:rsid w:val="00886353"/>
    <w:rsid w:val="00886C43"/>
    <w:rsid w:val="00894763"/>
    <w:rsid w:val="008B3267"/>
    <w:rsid w:val="008B3A15"/>
    <w:rsid w:val="008B5DB5"/>
    <w:rsid w:val="008E0A06"/>
    <w:rsid w:val="008F3585"/>
    <w:rsid w:val="009006B1"/>
    <w:rsid w:val="009033B6"/>
    <w:rsid w:val="00922986"/>
    <w:rsid w:val="00924C88"/>
    <w:rsid w:val="009256E1"/>
    <w:rsid w:val="009342B6"/>
    <w:rsid w:val="00941031"/>
    <w:rsid w:val="009436A5"/>
    <w:rsid w:val="009565E5"/>
    <w:rsid w:val="00975100"/>
    <w:rsid w:val="009770E7"/>
    <w:rsid w:val="00982136"/>
    <w:rsid w:val="00982C02"/>
    <w:rsid w:val="00986F16"/>
    <w:rsid w:val="00992380"/>
    <w:rsid w:val="00992A8C"/>
    <w:rsid w:val="00993B3E"/>
    <w:rsid w:val="009B0DB6"/>
    <w:rsid w:val="009C058A"/>
    <w:rsid w:val="009C123E"/>
    <w:rsid w:val="009D14C4"/>
    <w:rsid w:val="009D3257"/>
    <w:rsid w:val="009D6AD0"/>
    <w:rsid w:val="009E69C4"/>
    <w:rsid w:val="00A04081"/>
    <w:rsid w:val="00A067AD"/>
    <w:rsid w:val="00A12CAD"/>
    <w:rsid w:val="00A14AFC"/>
    <w:rsid w:val="00A1631E"/>
    <w:rsid w:val="00A73A2D"/>
    <w:rsid w:val="00A75AC7"/>
    <w:rsid w:val="00A86D2F"/>
    <w:rsid w:val="00A91003"/>
    <w:rsid w:val="00A933DB"/>
    <w:rsid w:val="00A9417F"/>
    <w:rsid w:val="00A96433"/>
    <w:rsid w:val="00AA60AD"/>
    <w:rsid w:val="00AB655B"/>
    <w:rsid w:val="00AC55A4"/>
    <w:rsid w:val="00AD6DF8"/>
    <w:rsid w:val="00AE31CE"/>
    <w:rsid w:val="00AF2466"/>
    <w:rsid w:val="00AF3F89"/>
    <w:rsid w:val="00AF55D4"/>
    <w:rsid w:val="00B032FD"/>
    <w:rsid w:val="00B230BC"/>
    <w:rsid w:val="00B25786"/>
    <w:rsid w:val="00B25F9A"/>
    <w:rsid w:val="00B2767C"/>
    <w:rsid w:val="00B3071A"/>
    <w:rsid w:val="00B33F36"/>
    <w:rsid w:val="00B346AA"/>
    <w:rsid w:val="00B47018"/>
    <w:rsid w:val="00B7164D"/>
    <w:rsid w:val="00B85663"/>
    <w:rsid w:val="00B934AF"/>
    <w:rsid w:val="00B94038"/>
    <w:rsid w:val="00B952EC"/>
    <w:rsid w:val="00BA08F0"/>
    <w:rsid w:val="00BA1EF8"/>
    <w:rsid w:val="00BA31E7"/>
    <w:rsid w:val="00BA5248"/>
    <w:rsid w:val="00BA785E"/>
    <w:rsid w:val="00BD0510"/>
    <w:rsid w:val="00BD3484"/>
    <w:rsid w:val="00C00B4F"/>
    <w:rsid w:val="00C129AF"/>
    <w:rsid w:val="00C333BE"/>
    <w:rsid w:val="00C405F4"/>
    <w:rsid w:val="00C45A56"/>
    <w:rsid w:val="00C622BF"/>
    <w:rsid w:val="00C6677D"/>
    <w:rsid w:val="00C75B8F"/>
    <w:rsid w:val="00C76A8E"/>
    <w:rsid w:val="00C82E3D"/>
    <w:rsid w:val="00C8723D"/>
    <w:rsid w:val="00CA06AB"/>
    <w:rsid w:val="00CB2513"/>
    <w:rsid w:val="00CC6D75"/>
    <w:rsid w:val="00CD16F1"/>
    <w:rsid w:val="00CD1CA4"/>
    <w:rsid w:val="00CD67F1"/>
    <w:rsid w:val="00CE0031"/>
    <w:rsid w:val="00CE73C0"/>
    <w:rsid w:val="00CE7B06"/>
    <w:rsid w:val="00CF50B1"/>
    <w:rsid w:val="00D40AAE"/>
    <w:rsid w:val="00D432AF"/>
    <w:rsid w:val="00D468CB"/>
    <w:rsid w:val="00D47F10"/>
    <w:rsid w:val="00D51AE9"/>
    <w:rsid w:val="00D52164"/>
    <w:rsid w:val="00D545E5"/>
    <w:rsid w:val="00D71E74"/>
    <w:rsid w:val="00D721F4"/>
    <w:rsid w:val="00D72374"/>
    <w:rsid w:val="00D74E29"/>
    <w:rsid w:val="00D77EA4"/>
    <w:rsid w:val="00DA03EE"/>
    <w:rsid w:val="00DC0B1B"/>
    <w:rsid w:val="00DC70DC"/>
    <w:rsid w:val="00DD6FAB"/>
    <w:rsid w:val="00DE4A3F"/>
    <w:rsid w:val="00E01684"/>
    <w:rsid w:val="00E077A0"/>
    <w:rsid w:val="00E15FA3"/>
    <w:rsid w:val="00E207FF"/>
    <w:rsid w:val="00E25C5F"/>
    <w:rsid w:val="00E30DC9"/>
    <w:rsid w:val="00E31D21"/>
    <w:rsid w:val="00E409C7"/>
    <w:rsid w:val="00E55F70"/>
    <w:rsid w:val="00E732A8"/>
    <w:rsid w:val="00E73D5D"/>
    <w:rsid w:val="00E82D49"/>
    <w:rsid w:val="00EA4293"/>
    <w:rsid w:val="00EB255F"/>
    <w:rsid w:val="00ED1227"/>
    <w:rsid w:val="00ED1974"/>
    <w:rsid w:val="00EE0D47"/>
    <w:rsid w:val="00EE4215"/>
    <w:rsid w:val="00EE5640"/>
    <w:rsid w:val="00EF4E47"/>
    <w:rsid w:val="00EF52CC"/>
    <w:rsid w:val="00EF52FD"/>
    <w:rsid w:val="00F0077E"/>
    <w:rsid w:val="00F06F87"/>
    <w:rsid w:val="00F2657A"/>
    <w:rsid w:val="00F53965"/>
    <w:rsid w:val="00F87B03"/>
    <w:rsid w:val="00F97D8A"/>
    <w:rsid w:val="00FA00D8"/>
    <w:rsid w:val="00FB0065"/>
    <w:rsid w:val="00FB5154"/>
    <w:rsid w:val="00FD0341"/>
    <w:rsid w:val="00FE5C35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FC14C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A4F5-50D4-4004-81AB-9E0A7C88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3665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Jadner Marie HSJ kundvalsenheten</cp:lastModifiedBy>
  <cp:revision>2</cp:revision>
  <dcterms:created xsi:type="dcterms:W3CDTF">2025-05-05T08:32:00Z</dcterms:created>
  <dcterms:modified xsi:type="dcterms:W3CDTF">2025-05-05T08:32:00Z</dcterms:modified>
</cp:coreProperties>
</file>