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A7" w:rsidRPr="00BF3E89" w:rsidRDefault="00940575" w:rsidP="00BF3E89">
      <w:pPr>
        <w:pStyle w:val="Rubrik1"/>
        <w:jc w:val="center"/>
      </w:pPr>
      <w:r w:rsidRPr="00BF3E89">
        <w:t>Checklista för kompetens inom allmänmedicin</w:t>
      </w:r>
    </w:p>
    <w:p w:rsidR="00940575" w:rsidRPr="00940575" w:rsidRDefault="00940575" w:rsidP="00940575"/>
    <w:p w:rsidR="00940575" w:rsidRDefault="00940575" w:rsidP="00940575">
      <w:r>
        <w:t>Nedan följer en checklista med medicinska tillstånd och diagnoser. Den kan fungera som ett stöd för ST-läkaren och han</w:t>
      </w:r>
      <w:bookmarkStart w:id="0" w:name="_GoBack"/>
      <w:bookmarkEnd w:id="0"/>
      <w:r>
        <w:t xml:space="preserve">dledaren. </w:t>
      </w:r>
      <w:r w:rsidR="009F3BB3">
        <w:t>Checklistan bygger på en</w:t>
      </w:r>
      <w:r>
        <w:t xml:space="preserve"> sammanställning gjord av Agnes Lutz, ST-forum Stockholm Söder</w:t>
      </w:r>
      <w:r w:rsidR="009F3BB3">
        <w:t>, och får användas för privat bruk</w:t>
      </w:r>
      <w:r>
        <w:t>.</w:t>
      </w:r>
    </w:p>
    <w:p w:rsidR="00940575" w:rsidRDefault="00940575" w:rsidP="00940575"/>
    <w:p w:rsidR="00940575" w:rsidRPr="00940575" w:rsidRDefault="00940575" w:rsidP="00940575">
      <w:pPr>
        <w:pStyle w:val="Rubrik2"/>
      </w:pPr>
      <w:r w:rsidRPr="00940575">
        <w:t xml:space="preserve">Nivåer av kunskap </w:t>
      </w:r>
    </w:p>
    <w:p w:rsidR="00F55FDE" w:rsidRDefault="00940575" w:rsidP="00940575">
      <w:r w:rsidRPr="00940575">
        <w:t>Checklista</w:t>
      </w:r>
      <w:r>
        <w:t>n</w:t>
      </w:r>
      <w:r w:rsidRPr="00940575">
        <w:t xml:space="preserve"> skall ses som ett arbetsredskap i de regelbundna handledarsamtalen. ST-läkaren skall löpande kunna dokumentera sin utveckling och stämma av detta vid handledarsamtal. Utrymmet för kommentarer lämpar </w:t>
      </w:r>
      <w:r w:rsidR="00F55FDE">
        <w:t xml:space="preserve">sig väl för att redogöra för </w:t>
      </w:r>
      <w:r w:rsidRPr="00940575">
        <w:t xml:space="preserve">hur kompetensen skall uppnås. </w:t>
      </w:r>
    </w:p>
    <w:p w:rsidR="00F91A9A" w:rsidRDefault="00F91A9A" w:rsidP="00940575"/>
    <w:p w:rsidR="00940575" w:rsidRPr="00940575" w:rsidRDefault="00940575" w:rsidP="00940575">
      <w:r w:rsidRPr="00940575">
        <w:t xml:space="preserve">För varje diagnos </w:t>
      </w:r>
      <w:r w:rsidR="00F55FDE">
        <w:t>kan</w:t>
      </w:r>
      <w:r w:rsidRPr="00940575">
        <w:t xml:space="preserve"> en</w:t>
      </w:r>
      <w:r w:rsidR="00F55FDE">
        <w:t xml:space="preserve"> definierad kunskapsnivå uppnås:</w:t>
      </w:r>
    </w:p>
    <w:p w:rsidR="00F91A9A" w:rsidRPr="00F55FDE" w:rsidRDefault="00F91A9A" w:rsidP="00F91A9A">
      <w:pPr>
        <w:pStyle w:val="Rubrik3"/>
        <w:rPr>
          <w:i/>
        </w:rPr>
      </w:pPr>
      <w:r w:rsidRPr="00F55FDE">
        <w:rPr>
          <w:i/>
        </w:rPr>
        <w:t xml:space="preserve">Låg nivå = Känna till  </w:t>
      </w:r>
    </w:p>
    <w:p w:rsidR="00F91A9A" w:rsidRDefault="00F91A9A" w:rsidP="00F91A9A">
      <w:pPr>
        <w:spacing w:after="0"/>
      </w:pPr>
      <w:r w:rsidRPr="00940575">
        <w:t xml:space="preserve">Genom teoretiska studier och/eller praktisk yrkesutövning ha </w:t>
      </w:r>
    </w:p>
    <w:p w:rsidR="00F91A9A" w:rsidRDefault="00F91A9A" w:rsidP="00F91A9A">
      <w:pPr>
        <w:spacing w:after="0"/>
      </w:pPr>
      <w:r w:rsidRPr="00940575">
        <w:t>tillägnat sig visst vetande inom ett område</w:t>
      </w:r>
      <w:r>
        <w:t>.</w:t>
      </w:r>
    </w:p>
    <w:p w:rsidR="00F91A9A" w:rsidRPr="00F55FDE" w:rsidRDefault="00F91A9A" w:rsidP="00F91A9A">
      <w:pPr>
        <w:pStyle w:val="Rubrik3"/>
        <w:ind w:firstLine="1304"/>
        <w:rPr>
          <w:i/>
        </w:rPr>
      </w:pPr>
      <w:r w:rsidRPr="00F55FDE">
        <w:rPr>
          <w:i/>
        </w:rPr>
        <w:t xml:space="preserve">Mellannivå = Ha kunskap om </w:t>
      </w:r>
    </w:p>
    <w:p w:rsidR="00F91A9A" w:rsidRDefault="00F91A9A" w:rsidP="00F91A9A">
      <w:pPr>
        <w:spacing w:after="0"/>
        <w:ind w:left="1304"/>
      </w:pPr>
      <w:r w:rsidRPr="00940575">
        <w:t xml:space="preserve">Genom teoretiska studier och/eller praktisk yrkesutövning ha </w:t>
      </w:r>
    </w:p>
    <w:p w:rsidR="00F91A9A" w:rsidRDefault="00F91A9A" w:rsidP="00F91A9A">
      <w:pPr>
        <w:spacing w:after="0"/>
        <w:ind w:left="1304"/>
      </w:pPr>
      <w:r w:rsidRPr="00940575">
        <w:t xml:space="preserve">tillägnat sig vetande och insikter inom ett område samt kunna </w:t>
      </w:r>
    </w:p>
    <w:p w:rsidR="00F91A9A" w:rsidRPr="00940575" w:rsidRDefault="00F91A9A" w:rsidP="00F91A9A">
      <w:pPr>
        <w:spacing w:after="0"/>
        <w:ind w:left="1304"/>
      </w:pPr>
      <w:r w:rsidRPr="00940575">
        <w:t xml:space="preserve">handlägga tillståndet, vid behov med stöd. </w:t>
      </w:r>
    </w:p>
    <w:p w:rsidR="00940575" w:rsidRPr="00F55FDE" w:rsidRDefault="00BF3E89" w:rsidP="00F91A9A">
      <w:pPr>
        <w:pStyle w:val="Rubrik3"/>
        <w:ind w:left="1304" w:firstLine="1304"/>
        <w:rPr>
          <w:i/>
        </w:rPr>
      </w:pPr>
      <w:r w:rsidRPr="00F55FDE">
        <w:rPr>
          <w:i/>
        </w:rPr>
        <w:t xml:space="preserve">Hög </w:t>
      </w:r>
      <w:r w:rsidR="008628E3" w:rsidRPr="00F55FDE">
        <w:rPr>
          <w:i/>
        </w:rPr>
        <w:t xml:space="preserve">nivå </w:t>
      </w:r>
      <w:r w:rsidRPr="00F55FDE">
        <w:rPr>
          <w:i/>
        </w:rPr>
        <w:t xml:space="preserve">= </w:t>
      </w:r>
      <w:r w:rsidR="00940575" w:rsidRPr="00F55FDE">
        <w:rPr>
          <w:i/>
        </w:rPr>
        <w:t xml:space="preserve">Att behärska och kunna handlägga </w:t>
      </w:r>
    </w:p>
    <w:p w:rsidR="00940575" w:rsidRPr="00940575" w:rsidRDefault="00940575" w:rsidP="00F91A9A">
      <w:pPr>
        <w:ind w:left="2608"/>
      </w:pPr>
      <w:r w:rsidRPr="00940575">
        <w:t xml:space="preserve">Fullständigt kunna bedöma och handlägga utredning, diagnostik, behandling och uppföljning av en patient, eller motsvarande, och att fullständigt kunna använda för området </w:t>
      </w:r>
      <w:r w:rsidR="00BF3E89">
        <w:t>relevanta tekniker.</w:t>
      </w:r>
    </w:p>
    <w:p w:rsidR="00A95B4D" w:rsidRDefault="00A95B4D">
      <w:pPr>
        <w:spacing w:line="276" w:lineRule="auto"/>
      </w:pPr>
    </w:p>
    <w:p w:rsidR="00A95B4D" w:rsidRDefault="00A95B4D">
      <w:pPr>
        <w:spacing w:line="276" w:lineRule="auto"/>
      </w:pPr>
    </w:p>
    <w:p w:rsidR="00A95B4D" w:rsidRPr="00A95B4D" w:rsidRDefault="00A95B4D">
      <w:pPr>
        <w:spacing w:line="276" w:lineRule="auto"/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32"/>
          <w:szCs w:val="28"/>
        </w:rPr>
      </w:pPr>
      <w:r w:rsidRPr="00A95B4D">
        <w:rPr>
          <w:i/>
        </w:rPr>
        <w:t>Jon Pallon, ST-läkare Vc Strandbjörket, 2014</w:t>
      </w:r>
      <w:r w:rsidRPr="00A95B4D">
        <w:rPr>
          <w:i/>
        </w:rPr>
        <w:br w:type="page"/>
      </w:r>
    </w:p>
    <w:p w:rsidR="00BF3E89" w:rsidRDefault="00BF3E89" w:rsidP="00BF3E89">
      <w:pPr>
        <w:pStyle w:val="Rubrik1"/>
        <w:jc w:val="center"/>
      </w:pPr>
      <w:r>
        <w:lastRenderedPageBreak/>
        <w:t>Innehåll</w:t>
      </w:r>
    </w:p>
    <w:p w:rsidR="00BF3E89" w:rsidRDefault="00BF3E89" w:rsidP="00BF3E89"/>
    <w:p w:rsidR="00BF3E89" w:rsidRDefault="00BF3E89" w:rsidP="00BF3E89">
      <w:pPr>
        <w:pStyle w:val="Rubrik2"/>
      </w:pPr>
      <w:r>
        <w:t>1. B</w:t>
      </w:r>
      <w:r w:rsidR="008628E3">
        <w:t>arnsjukdomar</w:t>
      </w:r>
      <w:r>
        <w:t xml:space="preserve"> </w:t>
      </w:r>
    </w:p>
    <w:p w:rsidR="00BF3E89" w:rsidRDefault="00BF3E89" w:rsidP="00BF3E89">
      <w:pPr>
        <w:pStyle w:val="Rubrik2"/>
      </w:pPr>
      <w:r>
        <w:t>2. B</w:t>
      </w:r>
      <w:r w:rsidR="008628E3">
        <w:t>lodsjukdomar</w:t>
      </w:r>
      <w:r>
        <w:t xml:space="preserve"> </w:t>
      </w:r>
    </w:p>
    <w:p w:rsidR="00BF3E89" w:rsidRDefault="00BF3E89" w:rsidP="00BF3E89">
      <w:pPr>
        <w:pStyle w:val="Rubrik2"/>
      </w:pPr>
      <w:r>
        <w:t xml:space="preserve">3. </w:t>
      </w:r>
      <w:r w:rsidR="008628E3">
        <w:t>Endokrina sjukdomar</w:t>
      </w:r>
      <w:r>
        <w:t xml:space="preserve"> </w:t>
      </w:r>
    </w:p>
    <w:p w:rsidR="00BF3E89" w:rsidRDefault="00BF3E89" w:rsidP="00BF3E89">
      <w:pPr>
        <w:pStyle w:val="Rubrik2"/>
      </w:pPr>
      <w:r>
        <w:t>4. F</w:t>
      </w:r>
      <w:r w:rsidR="008628E3">
        <w:t>armakologi</w:t>
      </w:r>
      <w:r>
        <w:t xml:space="preserve"> </w:t>
      </w:r>
    </w:p>
    <w:p w:rsidR="00BF3E89" w:rsidRDefault="00BF3E89" w:rsidP="00BF3E89">
      <w:pPr>
        <w:pStyle w:val="Rubrik2"/>
      </w:pPr>
      <w:r>
        <w:t>5. G</w:t>
      </w:r>
      <w:r w:rsidR="008628E3">
        <w:t>eriatrik</w:t>
      </w:r>
      <w:r>
        <w:t xml:space="preserve"> </w:t>
      </w:r>
    </w:p>
    <w:p w:rsidR="00BF3E89" w:rsidRDefault="00BF3E89" w:rsidP="00BF3E89">
      <w:pPr>
        <w:pStyle w:val="Rubrik2"/>
      </w:pPr>
      <w:r>
        <w:t xml:space="preserve">6. </w:t>
      </w:r>
      <w:r w:rsidR="008628E3">
        <w:t>Gynekologi och kvinnosjukdomar</w:t>
      </w:r>
      <w:r>
        <w:t xml:space="preserve"> </w:t>
      </w:r>
    </w:p>
    <w:p w:rsidR="00BF3E89" w:rsidRDefault="00BF3E89" w:rsidP="00BF3E89">
      <w:pPr>
        <w:pStyle w:val="Rubrik2"/>
      </w:pPr>
      <w:r>
        <w:t xml:space="preserve">7. </w:t>
      </w:r>
      <w:r w:rsidR="008628E3">
        <w:t>Hjärta/kärl</w:t>
      </w:r>
    </w:p>
    <w:p w:rsidR="00BF3E89" w:rsidRDefault="00BF3E89" w:rsidP="00BF3E89">
      <w:pPr>
        <w:pStyle w:val="Rubrik2"/>
      </w:pPr>
      <w:r>
        <w:t xml:space="preserve">8. </w:t>
      </w:r>
      <w:r w:rsidR="008628E3">
        <w:t>Hud och veneriska sjukdomar</w:t>
      </w:r>
      <w:r>
        <w:t xml:space="preserve"> </w:t>
      </w:r>
    </w:p>
    <w:p w:rsidR="00BF3E89" w:rsidRDefault="00BF3E89" w:rsidP="00BF3E89">
      <w:pPr>
        <w:pStyle w:val="Rubrik2"/>
      </w:pPr>
      <w:r>
        <w:t>9. I</w:t>
      </w:r>
      <w:r w:rsidR="008628E3">
        <w:t>nfektion</w:t>
      </w:r>
      <w:r>
        <w:t xml:space="preserve"> </w:t>
      </w:r>
    </w:p>
    <w:p w:rsidR="00BF3E89" w:rsidRDefault="00BF3E89" w:rsidP="00BF3E89">
      <w:pPr>
        <w:pStyle w:val="Rubrik2"/>
      </w:pPr>
      <w:r>
        <w:t xml:space="preserve">10. </w:t>
      </w:r>
      <w:r w:rsidR="008628E3">
        <w:t>Kirurgiska sjukdomar</w:t>
      </w:r>
      <w:r>
        <w:t xml:space="preserve"> </w:t>
      </w:r>
    </w:p>
    <w:p w:rsidR="00BF3E89" w:rsidRDefault="00BF3E89" w:rsidP="00BF3E89">
      <w:pPr>
        <w:pStyle w:val="Rubrik2"/>
      </w:pPr>
      <w:r>
        <w:t>11. L</w:t>
      </w:r>
      <w:r w:rsidR="008628E3">
        <w:t>uftvägssjukdomar</w:t>
      </w:r>
      <w:r>
        <w:t xml:space="preserve"> </w:t>
      </w:r>
    </w:p>
    <w:p w:rsidR="00BF3E89" w:rsidRDefault="00BF3E89" w:rsidP="00BF3E89">
      <w:pPr>
        <w:pStyle w:val="Rubrik2"/>
      </w:pPr>
      <w:r>
        <w:t xml:space="preserve">12. </w:t>
      </w:r>
      <w:r w:rsidR="008628E3">
        <w:t>Mage/tarm</w:t>
      </w:r>
      <w:r>
        <w:t xml:space="preserve"> </w:t>
      </w:r>
    </w:p>
    <w:p w:rsidR="00BF3E89" w:rsidRDefault="00BF3E89" w:rsidP="00BF3E89">
      <w:pPr>
        <w:pStyle w:val="Rubrik2"/>
      </w:pPr>
      <w:r>
        <w:t>13. M</w:t>
      </w:r>
      <w:r w:rsidR="008628E3">
        <w:t>issbruk</w:t>
      </w:r>
      <w:r>
        <w:t xml:space="preserve"> </w:t>
      </w:r>
    </w:p>
    <w:p w:rsidR="00BF3E89" w:rsidRDefault="00BF3E89" w:rsidP="00BF3E89">
      <w:pPr>
        <w:pStyle w:val="Rubrik2"/>
      </w:pPr>
      <w:r>
        <w:t>14. N</w:t>
      </w:r>
      <w:r w:rsidR="008628E3">
        <w:t>eurologi</w:t>
      </w:r>
      <w:r>
        <w:t xml:space="preserve"> </w:t>
      </w:r>
    </w:p>
    <w:p w:rsidR="00BF3E89" w:rsidRDefault="00BF3E89" w:rsidP="00BF3E89">
      <w:pPr>
        <w:pStyle w:val="Rubrik2"/>
      </w:pPr>
      <w:r>
        <w:t xml:space="preserve">15. </w:t>
      </w:r>
      <w:r w:rsidR="008628E3">
        <w:t>Njurar och urinvägar</w:t>
      </w:r>
      <w:r>
        <w:t xml:space="preserve"> </w:t>
      </w:r>
    </w:p>
    <w:p w:rsidR="00BF3E89" w:rsidRDefault="00BF3E89" w:rsidP="00BF3E89">
      <w:pPr>
        <w:pStyle w:val="Rubrik2"/>
      </w:pPr>
      <w:r>
        <w:t>16. P</w:t>
      </w:r>
      <w:r w:rsidR="008628E3">
        <w:t>sykiatri</w:t>
      </w:r>
      <w:r>
        <w:t xml:space="preserve"> </w:t>
      </w:r>
    </w:p>
    <w:p w:rsidR="00BF3E89" w:rsidRDefault="00BF3E89" w:rsidP="00BF3E89">
      <w:pPr>
        <w:pStyle w:val="Rubrik2"/>
      </w:pPr>
      <w:r>
        <w:t xml:space="preserve">17. </w:t>
      </w:r>
      <w:r w:rsidR="008628E3">
        <w:t>Rehabilitering</w:t>
      </w:r>
    </w:p>
    <w:p w:rsidR="00BF3E89" w:rsidRDefault="00BF3E89" w:rsidP="00BF3E89">
      <w:pPr>
        <w:pStyle w:val="Rubrik2"/>
      </w:pPr>
      <w:r>
        <w:t xml:space="preserve">18. </w:t>
      </w:r>
      <w:r w:rsidR="008628E3">
        <w:t>Rörelseorganens sjukdomar</w:t>
      </w:r>
      <w:r>
        <w:t xml:space="preserve"> </w:t>
      </w:r>
    </w:p>
    <w:p w:rsidR="00BF3E89" w:rsidRDefault="00BF3E89" w:rsidP="00BF3E89">
      <w:pPr>
        <w:pStyle w:val="Rubrik2"/>
      </w:pPr>
      <w:r>
        <w:t xml:space="preserve">19. </w:t>
      </w:r>
      <w:r w:rsidR="008628E3">
        <w:t>Ögonsjukdomar</w:t>
      </w:r>
      <w:r>
        <w:t xml:space="preserve"> </w:t>
      </w:r>
    </w:p>
    <w:p w:rsidR="00BF3E89" w:rsidRDefault="008628E3" w:rsidP="00BF3E89">
      <w:pPr>
        <w:pStyle w:val="Rubrik2"/>
      </w:pPr>
      <w:r>
        <w:t>20. Öron/näsa/hals</w:t>
      </w:r>
    </w:p>
    <w:p w:rsidR="00BF3E89" w:rsidRDefault="00BF3E89" w:rsidP="00BF3E89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</w:pPr>
      <w:r>
        <w:br w:type="page"/>
      </w:r>
    </w:p>
    <w:p w:rsidR="00BF3E89" w:rsidRPr="00461F1A" w:rsidRDefault="00461F1A" w:rsidP="00461F1A">
      <w:pPr>
        <w:pStyle w:val="Rubrik1"/>
      </w:pPr>
      <w:r w:rsidRPr="00461F1A">
        <w:lastRenderedPageBreak/>
        <w:t xml:space="preserve">1. </w:t>
      </w:r>
      <w:r w:rsidR="00BF3E89" w:rsidRPr="00461F1A">
        <w:t>Barnaålderns förlopp och sjukdomar</w:t>
      </w:r>
    </w:p>
    <w:p w:rsidR="004616F0" w:rsidRPr="004616F0" w:rsidRDefault="004616F0" w:rsidP="004616F0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BF3E89" w:rsidRPr="00881F76" w:rsidTr="006066A7">
        <w:tc>
          <w:tcPr>
            <w:tcW w:w="4644" w:type="dxa"/>
          </w:tcPr>
          <w:p w:rsidR="00BF3E89" w:rsidRPr="00881F76" w:rsidRDefault="00BF3E89" w:rsidP="00BF3E8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F3E89" w:rsidRPr="00881F76" w:rsidRDefault="00881F76" w:rsidP="006066A7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</w:t>
            </w:r>
            <w:r w:rsidR="00BF3E89" w:rsidRPr="00881F76">
              <w:rPr>
                <w:b/>
                <w:sz w:val="20"/>
                <w:szCs w:val="20"/>
              </w:rPr>
              <w:t>ivå</w:t>
            </w:r>
          </w:p>
        </w:tc>
        <w:tc>
          <w:tcPr>
            <w:tcW w:w="2551" w:type="dxa"/>
          </w:tcPr>
          <w:p w:rsidR="00BF3E89" w:rsidRPr="00881F76" w:rsidRDefault="00BF3E89" w:rsidP="00BF3E89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881F76" w:rsidTr="006066A7">
        <w:tc>
          <w:tcPr>
            <w:tcW w:w="4644" w:type="dxa"/>
          </w:tcPr>
          <w:p w:rsidR="00BF3E89" w:rsidRPr="00881F76" w:rsidRDefault="00BF3E89" w:rsidP="00BF3E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F3E89" w:rsidRPr="00881F76" w:rsidRDefault="00881F76" w:rsidP="006066A7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BF3E89" w:rsidRPr="00881F76" w:rsidRDefault="00BF3E89" w:rsidP="006066A7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BF3E89" w:rsidRPr="00881F76" w:rsidRDefault="00881F76" w:rsidP="006066A7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BF3E89" w:rsidRPr="00881F76" w:rsidRDefault="00BF3E89" w:rsidP="00BF3E89">
            <w:pPr>
              <w:rPr>
                <w:b/>
                <w:sz w:val="20"/>
                <w:szCs w:val="20"/>
              </w:rPr>
            </w:pPr>
          </w:p>
        </w:tc>
      </w:tr>
      <w:tr w:rsidR="00881F76" w:rsidTr="004616F0">
        <w:tc>
          <w:tcPr>
            <w:tcW w:w="4644" w:type="dxa"/>
            <w:vAlign w:val="center"/>
          </w:tcPr>
          <w:p w:rsidR="00881F76" w:rsidRPr="00881F76" w:rsidRDefault="00881F76" w:rsidP="004616F0">
            <w:pPr>
              <w:rPr>
                <w:sz w:val="20"/>
                <w:szCs w:val="20"/>
              </w:rPr>
            </w:pPr>
            <w:r w:rsidRPr="00881F76">
              <w:rPr>
                <w:sz w:val="20"/>
                <w:szCs w:val="20"/>
              </w:rPr>
              <w:t xml:space="preserve">Barn i samhället och familjen </w:t>
            </w:r>
          </w:p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850" w:type="dxa"/>
            <w:vAlign w:val="center"/>
          </w:tcPr>
          <w:p w:rsidR="00881F76" w:rsidRDefault="00881F76" w:rsidP="00881F76"/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2551" w:type="dxa"/>
            <w:vAlign w:val="center"/>
          </w:tcPr>
          <w:p w:rsidR="00881F76" w:rsidRDefault="00881F76" w:rsidP="00881F76"/>
        </w:tc>
      </w:tr>
      <w:tr w:rsidR="00881F76" w:rsidTr="004616F0">
        <w:tc>
          <w:tcPr>
            <w:tcW w:w="4644" w:type="dxa"/>
            <w:vAlign w:val="center"/>
          </w:tcPr>
          <w:p w:rsidR="00881F76" w:rsidRPr="00881F76" w:rsidRDefault="00881F76" w:rsidP="004616F0">
            <w:pPr>
              <w:rPr>
                <w:sz w:val="20"/>
                <w:szCs w:val="20"/>
              </w:rPr>
            </w:pPr>
            <w:r w:rsidRPr="00881F76">
              <w:rPr>
                <w:sz w:val="20"/>
                <w:szCs w:val="20"/>
              </w:rPr>
              <w:t xml:space="preserve">Klinisk bedömning och undersökning av barn och tonåringar </w:t>
            </w:r>
          </w:p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850" w:type="dxa"/>
            <w:vAlign w:val="center"/>
          </w:tcPr>
          <w:p w:rsidR="00881F76" w:rsidRDefault="00881F76" w:rsidP="00881F76"/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2551" w:type="dxa"/>
            <w:vAlign w:val="center"/>
          </w:tcPr>
          <w:p w:rsidR="00881F76" w:rsidRDefault="00881F76" w:rsidP="00881F76"/>
        </w:tc>
      </w:tr>
      <w:tr w:rsidR="00881F76" w:rsidTr="004616F0">
        <w:tc>
          <w:tcPr>
            <w:tcW w:w="4644" w:type="dxa"/>
            <w:vAlign w:val="center"/>
          </w:tcPr>
          <w:p w:rsidR="00881F76" w:rsidRPr="00881F76" w:rsidRDefault="00881F76" w:rsidP="004616F0">
            <w:pPr>
              <w:rPr>
                <w:sz w:val="20"/>
                <w:szCs w:val="20"/>
              </w:rPr>
            </w:pPr>
            <w:r w:rsidRPr="00881F76">
              <w:rPr>
                <w:sz w:val="20"/>
                <w:szCs w:val="20"/>
              </w:rPr>
              <w:t xml:space="preserve">Akut sjuka barn, initiala omhändertagandet vid t.ex. anafylaxi, kramper, förgiftningar, medvetslöshet, och andningsstillestånd </w:t>
            </w:r>
          </w:p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850" w:type="dxa"/>
            <w:vAlign w:val="center"/>
          </w:tcPr>
          <w:p w:rsidR="00881F76" w:rsidRDefault="00881F76" w:rsidP="00881F76"/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2551" w:type="dxa"/>
            <w:vAlign w:val="center"/>
          </w:tcPr>
          <w:p w:rsidR="00881F76" w:rsidRDefault="00881F76" w:rsidP="00881F76"/>
        </w:tc>
      </w:tr>
      <w:tr w:rsidR="00881F76" w:rsidTr="004616F0">
        <w:tc>
          <w:tcPr>
            <w:tcW w:w="4644" w:type="dxa"/>
            <w:vAlign w:val="center"/>
          </w:tcPr>
          <w:p w:rsidR="00881F76" w:rsidRPr="00881F76" w:rsidRDefault="00881F76" w:rsidP="004616F0">
            <w:pPr>
              <w:rPr>
                <w:sz w:val="20"/>
                <w:szCs w:val="20"/>
              </w:rPr>
            </w:pPr>
            <w:r w:rsidRPr="00881F76">
              <w:rPr>
                <w:sz w:val="20"/>
                <w:szCs w:val="20"/>
              </w:rPr>
              <w:t xml:space="preserve">Normal tillväxt och utveckling samt avvikelser från det normala </w:t>
            </w:r>
          </w:p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850" w:type="dxa"/>
            <w:vAlign w:val="center"/>
          </w:tcPr>
          <w:p w:rsidR="00881F76" w:rsidRDefault="00881F76" w:rsidP="00881F76"/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2551" w:type="dxa"/>
            <w:vAlign w:val="center"/>
          </w:tcPr>
          <w:p w:rsidR="00881F76" w:rsidRDefault="00881F76" w:rsidP="00881F76"/>
        </w:tc>
      </w:tr>
      <w:tr w:rsidR="00881F76" w:rsidTr="004616F0">
        <w:tc>
          <w:tcPr>
            <w:tcW w:w="4644" w:type="dxa"/>
            <w:vAlign w:val="center"/>
          </w:tcPr>
          <w:p w:rsidR="00881F76" w:rsidRPr="00881F76" w:rsidRDefault="00881F76" w:rsidP="004616F0">
            <w:pPr>
              <w:rPr>
                <w:sz w:val="20"/>
                <w:szCs w:val="20"/>
              </w:rPr>
            </w:pPr>
            <w:r w:rsidRPr="00881F76">
              <w:rPr>
                <w:sz w:val="20"/>
                <w:szCs w:val="20"/>
              </w:rPr>
              <w:t xml:space="preserve">Hälsokontroller och vaccinationer </w:t>
            </w:r>
          </w:p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850" w:type="dxa"/>
            <w:vAlign w:val="center"/>
          </w:tcPr>
          <w:p w:rsidR="00881F76" w:rsidRDefault="00881F76" w:rsidP="00881F76"/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2551" w:type="dxa"/>
            <w:vAlign w:val="center"/>
          </w:tcPr>
          <w:p w:rsidR="00881F76" w:rsidRDefault="00881F76" w:rsidP="00881F76"/>
        </w:tc>
      </w:tr>
      <w:tr w:rsidR="00881F76" w:rsidTr="004616F0">
        <w:tc>
          <w:tcPr>
            <w:tcW w:w="4644" w:type="dxa"/>
            <w:vAlign w:val="center"/>
          </w:tcPr>
          <w:p w:rsidR="00881F76" w:rsidRPr="00881F76" w:rsidRDefault="00881F76" w:rsidP="004616F0">
            <w:pPr>
              <w:rPr>
                <w:sz w:val="20"/>
                <w:szCs w:val="20"/>
              </w:rPr>
            </w:pPr>
            <w:r w:rsidRPr="00881F76">
              <w:rPr>
                <w:sz w:val="20"/>
                <w:szCs w:val="20"/>
              </w:rPr>
              <w:t xml:space="preserve">Uppfödningsproblem. </w:t>
            </w:r>
          </w:p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850" w:type="dxa"/>
            <w:vAlign w:val="center"/>
          </w:tcPr>
          <w:p w:rsidR="00881F76" w:rsidRDefault="00881F76" w:rsidP="00881F76"/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2551" w:type="dxa"/>
            <w:vAlign w:val="center"/>
          </w:tcPr>
          <w:p w:rsidR="00881F76" w:rsidRDefault="00881F76" w:rsidP="00881F76"/>
        </w:tc>
      </w:tr>
      <w:tr w:rsidR="00881F76" w:rsidTr="004616F0">
        <w:tc>
          <w:tcPr>
            <w:tcW w:w="4644" w:type="dxa"/>
            <w:vAlign w:val="center"/>
          </w:tcPr>
          <w:p w:rsidR="00881F76" w:rsidRPr="00881F76" w:rsidRDefault="00881F76" w:rsidP="004616F0">
            <w:pPr>
              <w:rPr>
                <w:sz w:val="20"/>
                <w:szCs w:val="20"/>
              </w:rPr>
            </w:pPr>
            <w:r w:rsidRPr="00881F76">
              <w:rPr>
                <w:sz w:val="20"/>
                <w:szCs w:val="20"/>
              </w:rPr>
              <w:t xml:space="preserve">Övervikt och undervikt </w:t>
            </w:r>
          </w:p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850" w:type="dxa"/>
            <w:vAlign w:val="center"/>
          </w:tcPr>
          <w:p w:rsidR="00881F76" w:rsidRDefault="00881F76" w:rsidP="00881F76"/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2551" w:type="dxa"/>
            <w:vAlign w:val="center"/>
          </w:tcPr>
          <w:p w:rsidR="00881F76" w:rsidRDefault="00881F76" w:rsidP="00881F76"/>
        </w:tc>
      </w:tr>
      <w:tr w:rsidR="00881F76" w:rsidTr="004616F0">
        <w:tc>
          <w:tcPr>
            <w:tcW w:w="4644" w:type="dxa"/>
            <w:vAlign w:val="center"/>
          </w:tcPr>
          <w:p w:rsidR="00881F76" w:rsidRPr="00881F76" w:rsidRDefault="00881F76" w:rsidP="004616F0">
            <w:pPr>
              <w:rPr>
                <w:sz w:val="20"/>
                <w:szCs w:val="20"/>
              </w:rPr>
            </w:pPr>
            <w:r w:rsidRPr="00881F76">
              <w:rPr>
                <w:sz w:val="20"/>
                <w:szCs w:val="20"/>
              </w:rPr>
              <w:t xml:space="preserve">Diarré och förstoppning </w:t>
            </w:r>
          </w:p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850" w:type="dxa"/>
            <w:vAlign w:val="center"/>
          </w:tcPr>
          <w:p w:rsidR="00881F76" w:rsidRDefault="00881F76" w:rsidP="00881F76"/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2551" w:type="dxa"/>
            <w:vAlign w:val="center"/>
          </w:tcPr>
          <w:p w:rsidR="00881F76" w:rsidRDefault="00881F76" w:rsidP="00881F76"/>
        </w:tc>
      </w:tr>
      <w:tr w:rsidR="00881F76" w:rsidTr="004616F0">
        <w:tc>
          <w:tcPr>
            <w:tcW w:w="4644" w:type="dxa"/>
            <w:vAlign w:val="center"/>
          </w:tcPr>
          <w:p w:rsidR="00881F76" w:rsidRPr="00881F76" w:rsidRDefault="00881F76" w:rsidP="004616F0">
            <w:pPr>
              <w:rPr>
                <w:sz w:val="20"/>
                <w:szCs w:val="20"/>
              </w:rPr>
            </w:pPr>
            <w:r w:rsidRPr="00881F76">
              <w:rPr>
                <w:sz w:val="20"/>
                <w:szCs w:val="20"/>
              </w:rPr>
              <w:t xml:space="preserve">Magtarmbesvär som aftös stomatit, kolik </w:t>
            </w:r>
          </w:p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850" w:type="dxa"/>
            <w:vAlign w:val="center"/>
          </w:tcPr>
          <w:p w:rsidR="00881F76" w:rsidRDefault="00881F76" w:rsidP="00881F76"/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2551" w:type="dxa"/>
            <w:vAlign w:val="center"/>
          </w:tcPr>
          <w:p w:rsidR="00881F76" w:rsidRDefault="00881F76" w:rsidP="00881F76"/>
        </w:tc>
      </w:tr>
      <w:tr w:rsidR="00881F76" w:rsidTr="004616F0">
        <w:tc>
          <w:tcPr>
            <w:tcW w:w="4644" w:type="dxa"/>
            <w:vAlign w:val="center"/>
          </w:tcPr>
          <w:p w:rsidR="00881F76" w:rsidRPr="00881F76" w:rsidRDefault="00881F76" w:rsidP="004616F0">
            <w:pPr>
              <w:rPr>
                <w:sz w:val="20"/>
                <w:szCs w:val="20"/>
              </w:rPr>
            </w:pPr>
            <w:r w:rsidRPr="00881F76">
              <w:rPr>
                <w:sz w:val="20"/>
                <w:szCs w:val="20"/>
              </w:rPr>
              <w:t xml:space="preserve">Feberkramper </w:t>
            </w:r>
          </w:p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850" w:type="dxa"/>
            <w:vAlign w:val="center"/>
          </w:tcPr>
          <w:p w:rsidR="00881F76" w:rsidRDefault="00881F76" w:rsidP="00881F76"/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2551" w:type="dxa"/>
            <w:vAlign w:val="center"/>
          </w:tcPr>
          <w:p w:rsidR="00881F76" w:rsidRDefault="00881F76" w:rsidP="00881F76"/>
        </w:tc>
      </w:tr>
      <w:tr w:rsidR="00881F76" w:rsidTr="004616F0">
        <w:tc>
          <w:tcPr>
            <w:tcW w:w="4644" w:type="dxa"/>
            <w:vAlign w:val="center"/>
          </w:tcPr>
          <w:p w:rsidR="00881F76" w:rsidRPr="00881F76" w:rsidRDefault="00881F76" w:rsidP="004616F0">
            <w:pPr>
              <w:rPr>
                <w:sz w:val="20"/>
                <w:szCs w:val="20"/>
              </w:rPr>
            </w:pPr>
            <w:r w:rsidRPr="00881F76">
              <w:rPr>
                <w:sz w:val="20"/>
                <w:szCs w:val="20"/>
              </w:rPr>
              <w:t xml:space="preserve">Övre och nedre luftvägsinfektioner. ÖLI, obstruktiv bronkit </w:t>
            </w:r>
          </w:p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850" w:type="dxa"/>
            <w:vAlign w:val="center"/>
          </w:tcPr>
          <w:p w:rsidR="00881F76" w:rsidRDefault="00881F76" w:rsidP="00881F76"/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2551" w:type="dxa"/>
            <w:vAlign w:val="center"/>
          </w:tcPr>
          <w:p w:rsidR="00881F76" w:rsidRDefault="00881F76" w:rsidP="00881F76"/>
        </w:tc>
      </w:tr>
      <w:tr w:rsidR="00881F76" w:rsidTr="004616F0">
        <w:tc>
          <w:tcPr>
            <w:tcW w:w="4644" w:type="dxa"/>
            <w:vAlign w:val="center"/>
          </w:tcPr>
          <w:p w:rsidR="00881F76" w:rsidRPr="00881F76" w:rsidRDefault="00881F76" w:rsidP="004616F0">
            <w:pPr>
              <w:rPr>
                <w:sz w:val="20"/>
                <w:szCs w:val="20"/>
              </w:rPr>
            </w:pPr>
            <w:r w:rsidRPr="00881F76">
              <w:rPr>
                <w:sz w:val="20"/>
                <w:szCs w:val="20"/>
              </w:rPr>
              <w:t>Otit, sinuit</w:t>
            </w:r>
          </w:p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850" w:type="dxa"/>
            <w:vAlign w:val="center"/>
          </w:tcPr>
          <w:p w:rsidR="00881F76" w:rsidRDefault="00881F76" w:rsidP="00881F76"/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2551" w:type="dxa"/>
            <w:vAlign w:val="center"/>
          </w:tcPr>
          <w:p w:rsidR="00881F76" w:rsidRDefault="00881F76" w:rsidP="00881F76"/>
        </w:tc>
      </w:tr>
      <w:tr w:rsidR="00881F76" w:rsidTr="004616F0">
        <w:tc>
          <w:tcPr>
            <w:tcW w:w="4644" w:type="dxa"/>
            <w:vAlign w:val="center"/>
          </w:tcPr>
          <w:p w:rsidR="00881F76" w:rsidRPr="00881F76" w:rsidRDefault="00881F76" w:rsidP="004616F0">
            <w:pPr>
              <w:rPr>
                <w:sz w:val="20"/>
                <w:szCs w:val="20"/>
              </w:rPr>
            </w:pPr>
            <w:r w:rsidRPr="00881F76">
              <w:rPr>
                <w:sz w:val="20"/>
                <w:szCs w:val="20"/>
              </w:rPr>
              <w:t>Adenoida vegetationer</w:t>
            </w:r>
          </w:p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850" w:type="dxa"/>
            <w:vAlign w:val="center"/>
          </w:tcPr>
          <w:p w:rsidR="00881F76" w:rsidRDefault="00881F76" w:rsidP="00881F76"/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2551" w:type="dxa"/>
            <w:vAlign w:val="center"/>
          </w:tcPr>
          <w:p w:rsidR="00881F76" w:rsidRDefault="00881F76" w:rsidP="00881F76"/>
        </w:tc>
      </w:tr>
      <w:tr w:rsidR="00881F76" w:rsidTr="004616F0">
        <w:tc>
          <w:tcPr>
            <w:tcW w:w="4644" w:type="dxa"/>
            <w:vAlign w:val="center"/>
          </w:tcPr>
          <w:p w:rsidR="00881F76" w:rsidRPr="00881F76" w:rsidRDefault="00881F76" w:rsidP="004616F0">
            <w:pPr>
              <w:rPr>
                <w:sz w:val="20"/>
                <w:szCs w:val="20"/>
              </w:rPr>
            </w:pPr>
            <w:r w:rsidRPr="00881F76">
              <w:rPr>
                <w:sz w:val="20"/>
                <w:szCs w:val="20"/>
              </w:rPr>
              <w:t xml:space="preserve">Urinvägsinfektioner </w:t>
            </w:r>
          </w:p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850" w:type="dxa"/>
            <w:vAlign w:val="center"/>
          </w:tcPr>
          <w:p w:rsidR="00881F76" w:rsidRDefault="00881F76" w:rsidP="00881F76"/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2551" w:type="dxa"/>
            <w:vAlign w:val="center"/>
          </w:tcPr>
          <w:p w:rsidR="00881F76" w:rsidRDefault="00881F76" w:rsidP="00881F76"/>
        </w:tc>
      </w:tr>
      <w:tr w:rsidR="00881F76" w:rsidTr="004616F0">
        <w:tc>
          <w:tcPr>
            <w:tcW w:w="4644" w:type="dxa"/>
            <w:vAlign w:val="center"/>
          </w:tcPr>
          <w:p w:rsidR="00881F76" w:rsidRPr="00881F76" w:rsidRDefault="00881F76" w:rsidP="004616F0">
            <w:pPr>
              <w:rPr>
                <w:sz w:val="20"/>
                <w:szCs w:val="20"/>
              </w:rPr>
            </w:pPr>
            <w:r w:rsidRPr="00881F76">
              <w:rPr>
                <w:sz w:val="20"/>
                <w:szCs w:val="20"/>
              </w:rPr>
              <w:t xml:space="preserve">Phimosis/balanit, vulvovaginit </w:t>
            </w:r>
          </w:p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850" w:type="dxa"/>
            <w:vAlign w:val="center"/>
          </w:tcPr>
          <w:p w:rsidR="00881F76" w:rsidRDefault="00881F76" w:rsidP="00881F76"/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2551" w:type="dxa"/>
            <w:vAlign w:val="center"/>
          </w:tcPr>
          <w:p w:rsidR="00881F76" w:rsidRDefault="00881F76" w:rsidP="00881F76"/>
        </w:tc>
      </w:tr>
      <w:tr w:rsidR="00881F76" w:rsidTr="004616F0">
        <w:tc>
          <w:tcPr>
            <w:tcW w:w="4644" w:type="dxa"/>
            <w:vAlign w:val="center"/>
          </w:tcPr>
          <w:p w:rsidR="00881F76" w:rsidRPr="00881F76" w:rsidRDefault="00881F76" w:rsidP="004616F0">
            <w:pPr>
              <w:rPr>
                <w:sz w:val="20"/>
                <w:szCs w:val="20"/>
              </w:rPr>
            </w:pPr>
            <w:r w:rsidRPr="00881F76">
              <w:rPr>
                <w:sz w:val="20"/>
                <w:szCs w:val="20"/>
              </w:rPr>
              <w:t xml:space="preserve">Enures </w:t>
            </w:r>
          </w:p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850" w:type="dxa"/>
            <w:vAlign w:val="center"/>
          </w:tcPr>
          <w:p w:rsidR="00881F76" w:rsidRDefault="00881F76" w:rsidP="00881F76"/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2551" w:type="dxa"/>
            <w:vAlign w:val="center"/>
          </w:tcPr>
          <w:p w:rsidR="00881F76" w:rsidRDefault="00881F76" w:rsidP="00881F76"/>
        </w:tc>
      </w:tr>
      <w:tr w:rsidR="00881F76" w:rsidTr="004616F0">
        <w:tc>
          <w:tcPr>
            <w:tcW w:w="4644" w:type="dxa"/>
            <w:vAlign w:val="center"/>
          </w:tcPr>
          <w:p w:rsidR="00881F76" w:rsidRPr="00881F76" w:rsidRDefault="00881F76" w:rsidP="004616F0">
            <w:pPr>
              <w:rPr>
                <w:sz w:val="20"/>
                <w:szCs w:val="20"/>
              </w:rPr>
            </w:pPr>
            <w:r w:rsidRPr="00881F76">
              <w:rPr>
                <w:sz w:val="20"/>
                <w:szCs w:val="20"/>
              </w:rPr>
              <w:t xml:space="preserve">Bråck </w:t>
            </w:r>
          </w:p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850" w:type="dxa"/>
            <w:vAlign w:val="center"/>
          </w:tcPr>
          <w:p w:rsidR="00881F76" w:rsidRDefault="00881F76" w:rsidP="00881F76"/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2551" w:type="dxa"/>
            <w:vAlign w:val="center"/>
          </w:tcPr>
          <w:p w:rsidR="00881F76" w:rsidRDefault="00881F76" w:rsidP="00881F76"/>
        </w:tc>
      </w:tr>
      <w:tr w:rsidR="00881F76" w:rsidTr="004616F0">
        <w:trPr>
          <w:trHeight w:val="216"/>
        </w:trPr>
        <w:tc>
          <w:tcPr>
            <w:tcW w:w="4644" w:type="dxa"/>
            <w:vAlign w:val="center"/>
          </w:tcPr>
          <w:p w:rsidR="00881F76" w:rsidRPr="00881F76" w:rsidRDefault="00881F76" w:rsidP="004616F0">
            <w:pPr>
              <w:rPr>
                <w:sz w:val="20"/>
                <w:szCs w:val="20"/>
              </w:rPr>
            </w:pPr>
            <w:r w:rsidRPr="00881F76">
              <w:rPr>
                <w:sz w:val="20"/>
                <w:szCs w:val="20"/>
              </w:rPr>
              <w:t xml:space="preserve">Exantemsjukdomar </w:t>
            </w:r>
          </w:p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850" w:type="dxa"/>
            <w:vAlign w:val="center"/>
          </w:tcPr>
          <w:p w:rsidR="00881F76" w:rsidRDefault="00881F76" w:rsidP="00881F76"/>
        </w:tc>
        <w:tc>
          <w:tcPr>
            <w:tcW w:w="851" w:type="dxa"/>
            <w:vAlign w:val="center"/>
          </w:tcPr>
          <w:p w:rsidR="00881F76" w:rsidRDefault="00881F76" w:rsidP="00881F76"/>
        </w:tc>
        <w:tc>
          <w:tcPr>
            <w:tcW w:w="2551" w:type="dxa"/>
            <w:vAlign w:val="center"/>
          </w:tcPr>
          <w:p w:rsidR="00881F76" w:rsidRDefault="00881F76" w:rsidP="00881F76"/>
        </w:tc>
      </w:tr>
      <w:tr w:rsidR="004616F0" w:rsidTr="004616F0">
        <w:trPr>
          <w:trHeight w:val="216"/>
        </w:trPr>
        <w:tc>
          <w:tcPr>
            <w:tcW w:w="4644" w:type="dxa"/>
            <w:vAlign w:val="center"/>
          </w:tcPr>
          <w:p w:rsidR="004616F0" w:rsidRPr="004616F0" w:rsidRDefault="004616F0" w:rsidP="004616F0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>Angrepp av löss och skabb</w:t>
            </w:r>
          </w:p>
        </w:tc>
        <w:tc>
          <w:tcPr>
            <w:tcW w:w="851" w:type="dxa"/>
            <w:vAlign w:val="center"/>
          </w:tcPr>
          <w:p w:rsidR="004616F0" w:rsidRDefault="004616F0" w:rsidP="00881F76"/>
        </w:tc>
        <w:tc>
          <w:tcPr>
            <w:tcW w:w="850" w:type="dxa"/>
            <w:vAlign w:val="center"/>
          </w:tcPr>
          <w:p w:rsidR="004616F0" w:rsidRDefault="004616F0" w:rsidP="00881F76"/>
        </w:tc>
        <w:tc>
          <w:tcPr>
            <w:tcW w:w="851" w:type="dxa"/>
            <w:vAlign w:val="center"/>
          </w:tcPr>
          <w:p w:rsidR="004616F0" w:rsidRDefault="004616F0" w:rsidP="00881F76"/>
        </w:tc>
        <w:tc>
          <w:tcPr>
            <w:tcW w:w="2551" w:type="dxa"/>
            <w:vAlign w:val="center"/>
          </w:tcPr>
          <w:p w:rsidR="004616F0" w:rsidRDefault="004616F0" w:rsidP="00881F76"/>
        </w:tc>
      </w:tr>
      <w:tr w:rsidR="004616F0" w:rsidTr="004616F0">
        <w:trPr>
          <w:trHeight w:val="216"/>
        </w:trPr>
        <w:tc>
          <w:tcPr>
            <w:tcW w:w="4644" w:type="dxa"/>
            <w:vAlign w:val="center"/>
          </w:tcPr>
          <w:p w:rsidR="004616F0" w:rsidRPr="004616F0" w:rsidRDefault="004616F0" w:rsidP="004616F0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>Eksem</w:t>
            </w:r>
          </w:p>
        </w:tc>
        <w:tc>
          <w:tcPr>
            <w:tcW w:w="851" w:type="dxa"/>
            <w:vAlign w:val="center"/>
          </w:tcPr>
          <w:p w:rsidR="004616F0" w:rsidRDefault="004616F0" w:rsidP="00881F76"/>
        </w:tc>
        <w:tc>
          <w:tcPr>
            <w:tcW w:w="850" w:type="dxa"/>
            <w:vAlign w:val="center"/>
          </w:tcPr>
          <w:p w:rsidR="004616F0" w:rsidRDefault="004616F0" w:rsidP="00881F76"/>
        </w:tc>
        <w:tc>
          <w:tcPr>
            <w:tcW w:w="851" w:type="dxa"/>
            <w:vAlign w:val="center"/>
          </w:tcPr>
          <w:p w:rsidR="004616F0" w:rsidRDefault="004616F0" w:rsidP="00881F76"/>
        </w:tc>
        <w:tc>
          <w:tcPr>
            <w:tcW w:w="2551" w:type="dxa"/>
            <w:vAlign w:val="center"/>
          </w:tcPr>
          <w:p w:rsidR="004616F0" w:rsidRDefault="004616F0" w:rsidP="00881F76"/>
        </w:tc>
      </w:tr>
      <w:tr w:rsidR="004616F0" w:rsidTr="004616F0">
        <w:trPr>
          <w:trHeight w:val="216"/>
        </w:trPr>
        <w:tc>
          <w:tcPr>
            <w:tcW w:w="4644" w:type="dxa"/>
            <w:vAlign w:val="center"/>
          </w:tcPr>
          <w:p w:rsidR="004616F0" w:rsidRPr="004616F0" w:rsidRDefault="004616F0" w:rsidP="004616F0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 xml:space="preserve">Övriga hudsjukdomar som Akne, impetigo, vårtor, mollusker, torsk </w:t>
            </w:r>
          </w:p>
        </w:tc>
        <w:tc>
          <w:tcPr>
            <w:tcW w:w="851" w:type="dxa"/>
            <w:vAlign w:val="center"/>
          </w:tcPr>
          <w:p w:rsidR="004616F0" w:rsidRDefault="004616F0" w:rsidP="00881F76"/>
        </w:tc>
        <w:tc>
          <w:tcPr>
            <w:tcW w:w="850" w:type="dxa"/>
            <w:vAlign w:val="center"/>
          </w:tcPr>
          <w:p w:rsidR="004616F0" w:rsidRDefault="004616F0" w:rsidP="00881F76"/>
        </w:tc>
        <w:tc>
          <w:tcPr>
            <w:tcW w:w="851" w:type="dxa"/>
            <w:vAlign w:val="center"/>
          </w:tcPr>
          <w:p w:rsidR="004616F0" w:rsidRDefault="004616F0" w:rsidP="00881F76"/>
        </w:tc>
        <w:tc>
          <w:tcPr>
            <w:tcW w:w="2551" w:type="dxa"/>
            <w:vAlign w:val="center"/>
          </w:tcPr>
          <w:p w:rsidR="004616F0" w:rsidRDefault="004616F0" w:rsidP="00881F76"/>
        </w:tc>
      </w:tr>
      <w:tr w:rsidR="004616F0" w:rsidTr="004616F0">
        <w:trPr>
          <w:trHeight w:val="216"/>
        </w:trPr>
        <w:tc>
          <w:tcPr>
            <w:tcW w:w="4644" w:type="dxa"/>
            <w:vAlign w:val="center"/>
          </w:tcPr>
          <w:p w:rsidR="004616F0" w:rsidRPr="004616F0" w:rsidRDefault="004616F0" w:rsidP="004616F0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 xml:space="preserve">Urticaria </w:t>
            </w:r>
          </w:p>
        </w:tc>
        <w:tc>
          <w:tcPr>
            <w:tcW w:w="851" w:type="dxa"/>
            <w:vAlign w:val="center"/>
          </w:tcPr>
          <w:p w:rsidR="004616F0" w:rsidRDefault="004616F0" w:rsidP="00881F76"/>
        </w:tc>
        <w:tc>
          <w:tcPr>
            <w:tcW w:w="850" w:type="dxa"/>
            <w:vAlign w:val="center"/>
          </w:tcPr>
          <w:p w:rsidR="004616F0" w:rsidRDefault="004616F0" w:rsidP="00881F76"/>
        </w:tc>
        <w:tc>
          <w:tcPr>
            <w:tcW w:w="851" w:type="dxa"/>
            <w:vAlign w:val="center"/>
          </w:tcPr>
          <w:p w:rsidR="004616F0" w:rsidRDefault="004616F0" w:rsidP="00881F76"/>
        </w:tc>
        <w:tc>
          <w:tcPr>
            <w:tcW w:w="2551" w:type="dxa"/>
            <w:vAlign w:val="center"/>
          </w:tcPr>
          <w:p w:rsidR="004616F0" w:rsidRDefault="004616F0" w:rsidP="00881F76"/>
        </w:tc>
      </w:tr>
      <w:tr w:rsidR="004616F0" w:rsidTr="004616F0">
        <w:trPr>
          <w:trHeight w:val="216"/>
        </w:trPr>
        <w:tc>
          <w:tcPr>
            <w:tcW w:w="4644" w:type="dxa"/>
            <w:vAlign w:val="center"/>
          </w:tcPr>
          <w:p w:rsidR="004616F0" w:rsidRPr="004616F0" w:rsidRDefault="004616F0" w:rsidP="004616F0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 xml:space="preserve">Födoämnesallergi </w:t>
            </w:r>
          </w:p>
        </w:tc>
        <w:tc>
          <w:tcPr>
            <w:tcW w:w="851" w:type="dxa"/>
            <w:vAlign w:val="center"/>
          </w:tcPr>
          <w:p w:rsidR="004616F0" w:rsidRDefault="004616F0" w:rsidP="00881F76"/>
        </w:tc>
        <w:tc>
          <w:tcPr>
            <w:tcW w:w="850" w:type="dxa"/>
            <w:vAlign w:val="center"/>
          </w:tcPr>
          <w:p w:rsidR="004616F0" w:rsidRDefault="004616F0" w:rsidP="00881F76"/>
        </w:tc>
        <w:tc>
          <w:tcPr>
            <w:tcW w:w="851" w:type="dxa"/>
            <w:vAlign w:val="center"/>
          </w:tcPr>
          <w:p w:rsidR="004616F0" w:rsidRDefault="004616F0" w:rsidP="00881F76"/>
        </w:tc>
        <w:tc>
          <w:tcPr>
            <w:tcW w:w="2551" w:type="dxa"/>
            <w:vAlign w:val="center"/>
          </w:tcPr>
          <w:p w:rsidR="004616F0" w:rsidRDefault="004616F0" w:rsidP="00881F76"/>
        </w:tc>
      </w:tr>
      <w:tr w:rsidR="004616F0" w:rsidTr="004616F0">
        <w:trPr>
          <w:trHeight w:val="216"/>
        </w:trPr>
        <w:tc>
          <w:tcPr>
            <w:tcW w:w="4644" w:type="dxa"/>
            <w:vAlign w:val="center"/>
          </w:tcPr>
          <w:p w:rsidR="004616F0" w:rsidRPr="004616F0" w:rsidRDefault="00461F1A" w:rsidP="00461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Konjunktivit</w:t>
            </w:r>
          </w:p>
        </w:tc>
        <w:tc>
          <w:tcPr>
            <w:tcW w:w="851" w:type="dxa"/>
            <w:vAlign w:val="center"/>
          </w:tcPr>
          <w:p w:rsidR="004616F0" w:rsidRDefault="004616F0" w:rsidP="00881F76"/>
        </w:tc>
        <w:tc>
          <w:tcPr>
            <w:tcW w:w="850" w:type="dxa"/>
            <w:vAlign w:val="center"/>
          </w:tcPr>
          <w:p w:rsidR="004616F0" w:rsidRDefault="004616F0" w:rsidP="00881F76"/>
        </w:tc>
        <w:tc>
          <w:tcPr>
            <w:tcW w:w="851" w:type="dxa"/>
            <w:vAlign w:val="center"/>
          </w:tcPr>
          <w:p w:rsidR="004616F0" w:rsidRDefault="004616F0" w:rsidP="00881F76"/>
        </w:tc>
        <w:tc>
          <w:tcPr>
            <w:tcW w:w="2551" w:type="dxa"/>
            <w:vAlign w:val="center"/>
          </w:tcPr>
          <w:p w:rsidR="004616F0" w:rsidRDefault="004616F0" w:rsidP="00881F76"/>
        </w:tc>
      </w:tr>
      <w:tr w:rsidR="004616F0" w:rsidTr="004616F0">
        <w:trPr>
          <w:trHeight w:val="216"/>
        </w:trPr>
        <w:tc>
          <w:tcPr>
            <w:tcW w:w="4644" w:type="dxa"/>
            <w:vAlign w:val="center"/>
          </w:tcPr>
          <w:p w:rsidR="004616F0" w:rsidRPr="004616F0" w:rsidRDefault="004616F0" w:rsidP="004616F0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 xml:space="preserve">Allergiutredning </w:t>
            </w:r>
          </w:p>
        </w:tc>
        <w:tc>
          <w:tcPr>
            <w:tcW w:w="851" w:type="dxa"/>
            <w:vAlign w:val="center"/>
          </w:tcPr>
          <w:p w:rsidR="004616F0" w:rsidRDefault="004616F0" w:rsidP="00881F76"/>
        </w:tc>
        <w:tc>
          <w:tcPr>
            <w:tcW w:w="850" w:type="dxa"/>
            <w:vAlign w:val="center"/>
          </w:tcPr>
          <w:p w:rsidR="004616F0" w:rsidRDefault="004616F0" w:rsidP="00881F76"/>
        </w:tc>
        <w:tc>
          <w:tcPr>
            <w:tcW w:w="851" w:type="dxa"/>
            <w:vAlign w:val="center"/>
          </w:tcPr>
          <w:p w:rsidR="004616F0" w:rsidRDefault="004616F0" w:rsidP="00881F76"/>
        </w:tc>
        <w:tc>
          <w:tcPr>
            <w:tcW w:w="2551" w:type="dxa"/>
            <w:vAlign w:val="center"/>
          </w:tcPr>
          <w:p w:rsidR="004616F0" w:rsidRDefault="004616F0" w:rsidP="00881F76"/>
        </w:tc>
      </w:tr>
      <w:tr w:rsidR="004616F0" w:rsidTr="004616F0">
        <w:trPr>
          <w:trHeight w:val="216"/>
        </w:trPr>
        <w:tc>
          <w:tcPr>
            <w:tcW w:w="4644" w:type="dxa"/>
            <w:vAlign w:val="center"/>
          </w:tcPr>
          <w:p w:rsidR="004616F0" w:rsidRPr="004616F0" w:rsidRDefault="004616F0" w:rsidP="004616F0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 xml:space="preserve">Astma </w:t>
            </w:r>
          </w:p>
        </w:tc>
        <w:tc>
          <w:tcPr>
            <w:tcW w:w="851" w:type="dxa"/>
            <w:vAlign w:val="center"/>
          </w:tcPr>
          <w:p w:rsidR="004616F0" w:rsidRDefault="004616F0" w:rsidP="00881F76"/>
        </w:tc>
        <w:tc>
          <w:tcPr>
            <w:tcW w:w="850" w:type="dxa"/>
            <w:vAlign w:val="center"/>
          </w:tcPr>
          <w:p w:rsidR="004616F0" w:rsidRDefault="004616F0" w:rsidP="00881F76"/>
        </w:tc>
        <w:tc>
          <w:tcPr>
            <w:tcW w:w="851" w:type="dxa"/>
            <w:vAlign w:val="center"/>
          </w:tcPr>
          <w:p w:rsidR="004616F0" w:rsidRDefault="004616F0" w:rsidP="00881F76"/>
        </w:tc>
        <w:tc>
          <w:tcPr>
            <w:tcW w:w="2551" w:type="dxa"/>
            <w:vAlign w:val="center"/>
          </w:tcPr>
          <w:p w:rsidR="004616F0" w:rsidRDefault="004616F0" w:rsidP="00881F76"/>
        </w:tc>
      </w:tr>
    </w:tbl>
    <w:p w:rsidR="00461F1A" w:rsidRDefault="00461F1A" w:rsidP="00BF3E89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092FEE" w:rsidRPr="00881F76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092FEE" w:rsidRPr="00881F76" w:rsidRDefault="00092FEE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092FEE" w:rsidRPr="00881F76" w:rsidRDefault="00092FEE" w:rsidP="00F55FDE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092FEE" w:rsidRPr="00881F76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2FEE" w:rsidRPr="00881F76" w:rsidRDefault="00092FEE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092FEE" w:rsidRPr="00881F76" w:rsidRDefault="00092FEE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092FEE" w:rsidRPr="00881F76" w:rsidRDefault="00F55FDE" w:rsidP="00F55F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092FEE" w:rsidRPr="00881F76" w:rsidRDefault="00092FEE" w:rsidP="00F55FDE">
            <w:pPr>
              <w:rPr>
                <w:b/>
                <w:sz w:val="20"/>
                <w:szCs w:val="20"/>
              </w:rPr>
            </w:pPr>
          </w:p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 xml:space="preserve">Borrelia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 xml:space="preserve">Huvudvärk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 xml:space="preserve">Infektionskänslighet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 xml:space="preserve">Blåsljud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>Kongenital höftledsluxation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 xml:space="preserve">Plattfothet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>Skolios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>Hälta</w:t>
            </w:r>
            <w:r>
              <w:rPr>
                <w:sz w:val="20"/>
                <w:szCs w:val="20"/>
              </w:rPr>
              <w:t>,</w:t>
            </w:r>
            <w:r w:rsidRPr="004616F0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.</w:t>
            </w:r>
            <w:r w:rsidRPr="004616F0">
              <w:rPr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.</w:t>
            </w:r>
            <w:r w:rsidRPr="004616F0">
              <w:rPr>
                <w:sz w:val="20"/>
                <w:szCs w:val="20"/>
              </w:rPr>
              <w:t xml:space="preserve"> Schlatters, Perthes, epifyseolys, coxitis simplex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 xml:space="preserve">Växtvärk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>Talsvårigheter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 xml:space="preserve">Tillstånd som påverkar barnets inlärningssituation såsom dyslexi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 xml:space="preserve">Neuropsykiatriska diagnoser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 xml:space="preserve">Barn med särskilda behov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 xml:space="preserve">Barn som far illa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 xml:space="preserve">Barnmisshandel. Sexuella övergrepp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 xml:space="preserve">Psykosomatiska tillstånd som magbesvär, spänningshuvudvärk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>Barnolycksfall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 xml:space="preserve">Sekretess, barn och ungdomars rättigheter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>Ungdomsmottagningsverksamhet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  <w:r w:rsidRPr="004616F0">
              <w:rPr>
                <w:sz w:val="20"/>
                <w:szCs w:val="20"/>
              </w:rPr>
              <w:t>Skolläkarverksamhet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</w:tbl>
    <w:p w:rsidR="00461F1A" w:rsidRDefault="00461F1A" w:rsidP="00461F1A"/>
    <w:p w:rsidR="00092FEE" w:rsidRDefault="00092FEE">
      <w:pPr>
        <w:spacing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</w:pPr>
      <w:r>
        <w:br w:type="page"/>
      </w:r>
    </w:p>
    <w:p w:rsidR="00461F1A" w:rsidRPr="00461F1A" w:rsidRDefault="00461F1A" w:rsidP="00461F1A">
      <w:pPr>
        <w:pStyle w:val="Rubrik1"/>
      </w:pPr>
      <w:r w:rsidRPr="00461F1A">
        <w:lastRenderedPageBreak/>
        <w:t>2. Blodsjukdomar</w:t>
      </w:r>
    </w:p>
    <w:p w:rsidR="00461F1A" w:rsidRPr="004616F0" w:rsidRDefault="00461F1A" w:rsidP="00461F1A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461F1A" w:rsidRPr="00881F76" w:rsidTr="00461F1A">
        <w:tc>
          <w:tcPr>
            <w:tcW w:w="4644" w:type="dxa"/>
            <w:vAlign w:val="center"/>
          </w:tcPr>
          <w:p w:rsidR="00461F1A" w:rsidRPr="00881F76" w:rsidRDefault="00461F1A" w:rsidP="00461F1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61F1A" w:rsidRPr="00881F76" w:rsidRDefault="00461F1A" w:rsidP="00461F1A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  <w:vAlign w:val="center"/>
          </w:tcPr>
          <w:p w:rsidR="00461F1A" w:rsidRPr="00881F76" w:rsidRDefault="00461F1A" w:rsidP="00461F1A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461F1A" w:rsidTr="006066A7">
        <w:tc>
          <w:tcPr>
            <w:tcW w:w="4644" w:type="dxa"/>
            <w:vAlign w:val="center"/>
          </w:tcPr>
          <w:p w:rsidR="00461F1A" w:rsidRPr="00881F76" w:rsidRDefault="00461F1A" w:rsidP="00461F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1F1A" w:rsidRPr="00881F76" w:rsidRDefault="00461F1A" w:rsidP="006066A7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461F1A" w:rsidRPr="00881F76" w:rsidRDefault="00461F1A" w:rsidP="006066A7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461F1A" w:rsidRPr="00881F76" w:rsidRDefault="00461F1A" w:rsidP="006066A7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  <w:vAlign w:val="center"/>
          </w:tcPr>
          <w:p w:rsidR="00461F1A" w:rsidRPr="00881F76" w:rsidRDefault="00461F1A" w:rsidP="00461F1A">
            <w:pPr>
              <w:rPr>
                <w:b/>
                <w:sz w:val="20"/>
                <w:szCs w:val="20"/>
              </w:rPr>
            </w:pPr>
          </w:p>
        </w:tc>
      </w:tr>
      <w:tr w:rsidR="00461F1A" w:rsidTr="00461F1A">
        <w:tc>
          <w:tcPr>
            <w:tcW w:w="4644" w:type="dxa"/>
            <w:vAlign w:val="center"/>
          </w:tcPr>
          <w:p w:rsidR="00461F1A" w:rsidRPr="00461F1A" w:rsidRDefault="00461F1A" w:rsidP="00461F1A">
            <w:pPr>
              <w:rPr>
                <w:sz w:val="20"/>
                <w:szCs w:val="20"/>
              </w:rPr>
            </w:pPr>
            <w:r w:rsidRPr="00461F1A">
              <w:rPr>
                <w:sz w:val="20"/>
                <w:szCs w:val="20"/>
              </w:rPr>
              <w:t xml:space="preserve">Anemier, inkl järnbristanemi, megaloblastanemi och sekundär anemi </w:t>
            </w:r>
          </w:p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850" w:type="dxa"/>
            <w:vAlign w:val="center"/>
          </w:tcPr>
          <w:p w:rsidR="00461F1A" w:rsidRDefault="00461F1A" w:rsidP="00461F1A"/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2551" w:type="dxa"/>
            <w:vAlign w:val="center"/>
          </w:tcPr>
          <w:p w:rsidR="00461F1A" w:rsidRDefault="00461F1A" w:rsidP="00461F1A"/>
        </w:tc>
      </w:tr>
      <w:tr w:rsidR="00461F1A" w:rsidTr="00461F1A">
        <w:tc>
          <w:tcPr>
            <w:tcW w:w="4644" w:type="dxa"/>
            <w:vAlign w:val="center"/>
          </w:tcPr>
          <w:p w:rsidR="00461F1A" w:rsidRPr="00461F1A" w:rsidRDefault="00461F1A" w:rsidP="00461F1A">
            <w:pPr>
              <w:rPr>
                <w:sz w:val="20"/>
                <w:szCs w:val="20"/>
              </w:rPr>
            </w:pPr>
            <w:r w:rsidRPr="00461F1A">
              <w:rPr>
                <w:sz w:val="20"/>
                <w:szCs w:val="20"/>
              </w:rPr>
              <w:t xml:space="preserve">Hög sänka </w:t>
            </w:r>
          </w:p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850" w:type="dxa"/>
            <w:vAlign w:val="center"/>
          </w:tcPr>
          <w:p w:rsidR="00461F1A" w:rsidRDefault="00461F1A" w:rsidP="00461F1A"/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2551" w:type="dxa"/>
            <w:vAlign w:val="center"/>
          </w:tcPr>
          <w:p w:rsidR="00461F1A" w:rsidRDefault="00461F1A" w:rsidP="00461F1A"/>
        </w:tc>
      </w:tr>
      <w:tr w:rsidR="00461F1A" w:rsidTr="00461F1A">
        <w:tc>
          <w:tcPr>
            <w:tcW w:w="4644" w:type="dxa"/>
            <w:vAlign w:val="center"/>
          </w:tcPr>
          <w:p w:rsidR="00461F1A" w:rsidRPr="00461F1A" w:rsidRDefault="00461F1A" w:rsidP="00461F1A">
            <w:pPr>
              <w:rPr>
                <w:sz w:val="20"/>
                <w:szCs w:val="20"/>
              </w:rPr>
            </w:pPr>
            <w:r w:rsidRPr="00461F1A">
              <w:rPr>
                <w:sz w:val="20"/>
                <w:szCs w:val="20"/>
              </w:rPr>
              <w:t xml:space="preserve">Polycytemi </w:t>
            </w:r>
          </w:p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850" w:type="dxa"/>
            <w:vAlign w:val="center"/>
          </w:tcPr>
          <w:p w:rsidR="00461F1A" w:rsidRDefault="00461F1A" w:rsidP="00461F1A"/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2551" w:type="dxa"/>
            <w:vAlign w:val="center"/>
          </w:tcPr>
          <w:p w:rsidR="00461F1A" w:rsidRDefault="00461F1A" w:rsidP="00461F1A"/>
        </w:tc>
      </w:tr>
      <w:tr w:rsidR="00461F1A" w:rsidTr="00461F1A">
        <w:tc>
          <w:tcPr>
            <w:tcW w:w="4644" w:type="dxa"/>
            <w:vAlign w:val="center"/>
          </w:tcPr>
          <w:p w:rsidR="00461F1A" w:rsidRPr="00461F1A" w:rsidRDefault="00461F1A" w:rsidP="00461F1A">
            <w:pPr>
              <w:rPr>
                <w:sz w:val="20"/>
                <w:szCs w:val="20"/>
              </w:rPr>
            </w:pPr>
            <w:r w:rsidRPr="00461F1A">
              <w:rPr>
                <w:sz w:val="20"/>
                <w:szCs w:val="20"/>
              </w:rPr>
              <w:t xml:space="preserve">Hemokromatos </w:t>
            </w:r>
          </w:p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850" w:type="dxa"/>
            <w:vAlign w:val="center"/>
          </w:tcPr>
          <w:p w:rsidR="00461F1A" w:rsidRDefault="00461F1A" w:rsidP="00461F1A"/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2551" w:type="dxa"/>
            <w:vAlign w:val="center"/>
          </w:tcPr>
          <w:p w:rsidR="00461F1A" w:rsidRDefault="00461F1A" w:rsidP="00461F1A"/>
        </w:tc>
      </w:tr>
      <w:tr w:rsidR="00461F1A" w:rsidTr="00461F1A">
        <w:tc>
          <w:tcPr>
            <w:tcW w:w="4644" w:type="dxa"/>
            <w:vAlign w:val="center"/>
          </w:tcPr>
          <w:p w:rsidR="00461F1A" w:rsidRPr="00461F1A" w:rsidRDefault="00461F1A" w:rsidP="00461F1A">
            <w:pPr>
              <w:rPr>
                <w:sz w:val="20"/>
                <w:szCs w:val="20"/>
              </w:rPr>
            </w:pPr>
            <w:r w:rsidRPr="00461F1A">
              <w:rPr>
                <w:sz w:val="20"/>
                <w:szCs w:val="20"/>
              </w:rPr>
              <w:t xml:space="preserve">Hemolytisk sjukdom </w:t>
            </w:r>
          </w:p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850" w:type="dxa"/>
            <w:vAlign w:val="center"/>
          </w:tcPr>
          <w:p w:rsidR="00461F1A" w:rsidRDefault="00461F1A" w:rsidP="00461F1A"/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2551" w:type="dxa"/>
            <w:vAlign w:val="center"/>
          </w:tcPr>
          <w:p w:rsidR="00461F1A" w:rsidRDefault="00461F1A" w:rsidP="00461F1A"/>
        </w:tc>
      </w:tr>
      <w:tr w:rsidR="00461F1A" w:rsidTr="00461F1A">
        <w:tc>
          <w:tcPr>
            <w:tcW w:w="4644" w:type="dxa"/>
            <w:vAlign w:val="center"/>
          </w:tcPr>
          <w:p w:rsidR="00461F1A" w:rsidRPr="00461F1A" w:rsidRDefault="00461F1A" w:rsidP="00461F1A">
            <w:pPr>
              <w:rPr>
                <w:sz w:val="20"/>
                <w:szCs w:val="20"/>
              </w:rPr>
            </w:pPr>
            <w:r w:rsidRPr="00461F1A">
              <w:rPr>
                <w:sz w:val="20"/>
                <w:szCs w:val="20"/>
              </w:rPr>
              <w:t xml:space="preserve">Leukocytos </w:t>
            </w:r>
          </w:p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850" w:type="dxa"/>
            <w:vAlign w:val="center"/>
          </w:tcPr>
          <w:p w:rsidR="00461F1A" w:rsidRDefault="00461F1A" w:rsidP="00461F1A"/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2551" w:type="dxa"/>
            <w:vAlign w:val="center"/>
          </w:tcPr>
          <w:p w:rsidR="00461F1A" w:rsidRDefault="00461F1A" w:rsidP="00461F1A"/>
        </w:tc>
      </w:tr>
      <w:tr w:rsidR="00461F1A" w:rsidTr="00461F1A">
        <w:tc>
          <w:tcPr>
            <w:tcW w:w="4644" w:type="dxa"/>
            <w:vAlign w:val="center"/>
          </w:tcPr>
          <w:p w:rsidR="00461F1A" w:rsidRPr="00461F1A" w:rsidRDefault="00461F1A" w:rsidP="00461F1A">
            <w:pPr>
              <w:rPr>
                <w:sz w:val="20"/>
                <w:szCs w:val="20"/>
              </w:rPr>
            </w:pPr>
            <w:r w:rsidRPr="00461F1A">
              <w:rPr>
                <w:sz w:val="20"/>
                <w:szCs w:val="20"/>
              </w:rPr>
              <w:t xml:space="preserve">Leukopeni </w:t>
            </w:r>
          </w:p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850" w:type="dxa"/>
            <w:vAlign w:val="center"/>
          </w:tcPr>
          <w:p w:rsidR="00461F1A" w:rsidRDefault="00461F1A" w:rsidP="00461F1A"/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2551" w:type="dxa"/>
            <w:vAlign w:val="center"/>
          </w:tcPr>
          <w:p w:rsidR="00461F1A" w:rsidRDefault="00461F1A" w:rsidP="00461F1A"/>
        </w:tc>
      </w:tr>
      <w:tr w:rsidR="00461F1A" w:rsidTr="00461F1A">
        <w:tc>
          <w:tcPr>
            <w:tcW w:w="4644" w:type="dxa"/>
            <w:vAlign w:val="center"/>
          </w:tcPr>
          <w:p w:rsidR="00461F1A" w:rsidRPr="00461F1A" w:rsidRDefault="00461F1A" w:rsidP="00461F1A">
            <w:pPr>
              <w:rPr>
                <w:sz w:val="20"/>
                <w:szCs w:val="20"/>
              </w:rPr>
            </w:pPr>
            <w:r w:rsidRPr="00461F1A">
              <w:rPr>
                <w:sz w:val="20"/>
                <w:szCs w:val="20"/>
              </w:rPr>
              <w:t xml:space="preserve">Trombocytopeni </w:t>
            </w:r>
          </w:p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850" w:type="dxa"/>
            <w:vAlign w:val="center"/>
          </w:tcPr>
          <w:p w:rsidR="00461F1A" w:rsidRDefault="00461F1A" w:rsidP="00461F1A"/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2551" w:type="dxa"/>
            <w:vAlign w:val="center"/>
          </w:tcPr>
          <w:p w:rsidR="00461F1A" w:rsidRDefault="00461F1A" w:rsidP="00461F1A"/>
        </w:tc>
      </w:tr>
      <w:tr w:rsidR="00461F1A" w:rsidTr="00461F1A">
        <w:tc>
          <w:tcPr>
            <w:tcW w:w="4644" w:type="dxa"/>
            <w:vAlign w:val="center"/>
          </w:tcPr>
          <w:p w:rsidR="00461F1A" w:rsidRPr="00461F1A" w:rsidRDefault="00461F1A" w:rsidP="00461F1A">
            <w:pPr>
              <w:rPr>
                <w:sz w:val="20"/>
                <w:szCs w:val="20"/>
              </w:rPr>
            </w:pPr>
            <w:r w:rsidRPr="00461F1A">
              <w:rPr>
                <w:sz w:val="20"/>
                <w:szCs w:val="20"/>
              </w:rPr>
              <w:t xml:space="preserve">Lymfkörtelsvullnad </w:t>
            </w:r>
          </w:p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850" w:type="dxa"/>
            <w:vAlign w:val="center"/>
          </w:tcPr>
          <w:p w:rsidR="00461F1A" w:rsidRDefault="00461F1A" w:rsidP="00461F1A"/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2551" w:type="dxa"/>
            <w:vAlign w:val="center"/>
          </w:tcPr>
          <w:p w:rsidR="00461F1A" w:rsidRDefault="00461F1A" w:rsidP="00461F1A"/>
        </w:tc>
      </w:tr>
      <w:tr w:rsidR="00461F1A" w:rsidTr="00461F1A">
        <w:tc>
          <w:tcPr>
            <w:tcW w:w="4644" w:type="dxa"/>
            <w:vAlign w:val="center"/>
          </w:tcPr>
          <w:p w:rsidR="00461F1A" w:rsidRPr="00461F1A" w:rsidRDefault="00461F1A" w:rsidP="00461F1A">
            <w:pPr>
              <w:rPr>
                <w:sz w:val="20"/>
                <w:szCs w:val="20"/>
              </w:rPr>
            </w:pPr>
            <w:r w:rsidRPr="00461F1A">
              <w:rPr>
                <w:sz w:val="20"/>
                <w:szCs w:val="20"/>
              </w:rPr>
              <w:t xml:space="preserve">Infektionsbenägenhet </w:t>
            </w:r>
          </w:p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850" w:type="dxa"/>
            <w:vAlign w:val="center"/>
          </w:tcPr>
          <w:p w:rsidR="00461F1A" w:rsidRDefault="00461F1A" w:rsidP="00461F1A"/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2551" w:type="dxa"/>
            <w:vAlign w:val="center"/>
          </w:tcPr>
          <w:p w:rsidR="00461F1A" w:rsidRDefault="00461F1A" w:rsidP="00461F1A"/>
        </w:tc>
      </w:tr>
      <w:tr w:rsidR="00461F1A" w:rsidTr="00461F1A">
        <w:tc>
          <w:tcPr>
            <w:tcW w:w="4644" w:type="dxa"/>
            <w:vAlign w:val="center"/>
          </w:tcPr>
          <w:p w:rsidR="00461F1A" w:rsidRPr="00461F1A" w:rsidRDefault="00461F1A" w:rsidP="00461F1A">
            <w:pPr>
              <w:rPr>
                <w:sz w:val="20"/>
                <w:szCs w:val="20"/>
              </w:rPr>
            </w:pPr>
            <w:r w:rsidRPr="00461F1A">
              <w:rPr>
                <w:sz w:val="20"/>
                <w:szCs w:val="20"/>
              </w:rPr>
              <w:t xml:space="preserve">Monoklonal gammopati </w:t>
            </w:r>
          </w:p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850" w:type="dxa"/>
            <w:vAlign w:val="center"/>
          </w:tcPr>
          <w:p w:rsidR="00461F1A" w:rsidRDefault="00461F1A" w:rsidP="00461F1A"/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2551" w:type="dxa"/>
            <w:vAlign w:val="center"/>
          </w:tcPr>
          <w:p w:rsidR="00461F1A" w:rsidRDefault="00461F1A" w:rsidP="00461F1A"/>
        </w:tc>
      </w:tr>
      <w:tr w:rsidR="00461F1A" w:rsidTr="00461F1A">
        <w:tc>
          <w:tcPr>
            <w:tcW w:w="4644" w:type="dxa"/>
            <w:vAlign w:val="center"/>
          </w:tcPr>
          <w:p w:rsidR="00461F1A" w:rsidRPr="00461F1A" w:rsidRDefault="00461F1A" w:rsidP="00461F1A">
            <w:pPr>
              <w:rPr>
                <w:sz w:val="20"/>
                <w:szCs w:val="20"/>
              </w:rPr>
            </w:pPr>
            <w:r w:rsidRPr="00461F1A">
              <w:rPr>
                <w:sz w:val="20"/>
                <w:szCs w:val="20"/>
              </w:rPr>
              <w:t xml:space="preserve">Blödningsbenägenhet </w:t>
            </w:r>
          </w:p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850" w:type="dxa"/>
            <w:vAlign w:val="center"/>
          </w:tcPr>
          <w:p w:rsidR="00461F1A" w:rsidRDefault="00461F1A" w:rsidP="00461F1A"/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2551" w:type="dxa"/>
            <w:vAlign w:val="center"/>
          </w:tcPr>
          <w:p w:rsidR="00461F1A" w:rsidRDefault="00461F1A" w:rsidP="00461F1A"/>
        </w:tc>
      </w:tr>
      <w:tr w:rsidR="00461F1A" w:rsidTr="00461F1A">
        <w:tc>
          <w:tcPr>
            <w:tcW w:w="4644" w:type="dxa"/>
            <w:vAlign w:val="center"/>
          </w:tcPr>
          <w:p w:rsidR="00461F1A" w:rsidRPr="00461F1A" w:rsidRDefault="00461F1A" w:rsidP="00461F1A">
            <w:pPr>
              <w:rPr>
                <w:sz w:val="20"/>
                <w:szCs w:val="20"/>
              </w:rPr>
            </w:pPr>
            <w:r w:rsidRPr="00461F1A">
              <w:rPr>
                <w:sz w:val="20"/>
                <w:szCs w:val="20"/>
              </w:rPr>
              <w:t xml:space="preserve">Trombosbenägenhet </w:t>
            </w:r>
          </w:p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850" w:type="dxa"/>
            <w:vAlign w:val="center"/>
          </w:tcPr>
          <w:p w:rsidR="00461F1A" w:rsidRDefault="00461F1A" w:rsidP="00461F1A"/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2551" w:type="dxa"/>
            <w:vAlign w:val="center"/>
          </w:tcPr>
          <w:p w:rsidR="00461F1A" w:rsidRDefault="00461F1A" w:rsidP="00461F1A"/>
        </w:tc>
      </w:tr>
      <w:tr w:rsidR="00461F1A" w:rsidTr="00461F1A">
        <w:tc>
          <w:tcPr>
            <w:tcW w:w="4644" w:type="dxa"/>
            <w:vAlign w:val="center"/>
          </w:tcPr>
          <w:p w:rsidR="00461F1A" w:rsidRPr="00461F1A" w:rsidRDefault="00461F1A" w:rsidP="00461F1A">
            <w:pPr>
              <w:rPr>
                <w:sz w:val="20"/>
                <w:szCs w:val="20"/>
              </w:rPr>
            </w:pPr>
            <w:r w:rsidRPr="00461F1A">
              <w:rPr>
                <w:sz w:val="20"/>
                <w:szCs w:val="20"/>
              </w:rPr>
              <w:t xml:space="preserve">Akut leukemi </w:t>
            </w:r>
          </w:p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850" w:type="dxa"/>
            <w:vAlign w:val="center"/>
          </w:tcPr>
          <w:p w:rsidR="00461F1A" w:rsidRDefault="00461F1A" w:rsidP="00461F1A"/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2551" w:type="dxa"/>
            <w:vAlign w:val="center"/>
          </w:tcPr>
          <w:p w:rsidR="00461F1A" w:rsidRDefault="00461F1A" w:rsidP="00461F1A"/>
        </w:tc>
      </w:tr>
      <w:tr w:rsidR="00461F1A" w:rsidTr="00461F1A">
        <w:tc>
          <w:tcPr>
            <w:tcW w:w="4644" w:type="dxa"/>
            <w:vAlign w:val="center"/>
          </w:tcPr>
          <w:p w:rsidR="00461F1A" w:rsidRPr="00461F1A" w:rsidRDefault="00461F1A" w:rsidP="00461F1A">
            <w:pPr>
              <w:rPr>
                <w:sz w:val="20"/>
                <w:szCs w:val="20"/>
              </w:rPr>
            </w:pPr>
            <w:r w:rsidRPr="00461F1A">
              <w:rPr>
                <w:sz w:val="20"/>
                <w:szCs w:val="20"/>
              </w:rPr>
              <w:t xml:space="preserve">Myelodysplastiskt syndrom </w:t>
            </w:r>
          </w:p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850" w:type="dxa"/>
            <w:vAlign w:val="center"/>
          </w:tcPr>
          <w:p w:rsidR="00461F1A" w:rsidRDefault="00461F1A" w:rsidP="00461F1A"/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2551" w:type="dxa"/>
            <w:vAlign w:val="center"/>
          </w:tcPr>
          <w:p w:rsidR="00461F1A" w:rsidRDefault="00461F1A" w:rsidP="00461F1A"/>
        </w:tc>
      </w:tr>
      <w:tr w:rsidR="00461F1A" w:rsidTr="00461F1A">
        <w:tc>
          <w:tcPr>
            <w:tcW w:w="4644" w:type="dxa"/>
            <w:vAlign w:val="center"/>
          </w:tcPr>
          <w:p w:rsidR="00461F1A" w:rsidRPr="00461F1A" w:rsidRDefault="00461F1A" w:rsidP="00461F1A">
            <w:pPr>
              <w:rPr>
                <w:sz w:val="20"/>
                <w:szCs w:val="20"/>
              </w:rPr>
            </w:pPr>
            <w:r w:rsidRPr="00461F1A">
              <w:rPr>
                <w:sz w:val="20"/>
                <w:szCs w:val="20"/>
              </w:rPr>
              <w:t xml:space="preserve">Kronisk myeloisk leukemi </w:t>
            </w:r>
          </w:p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850" w:type="dxa"/>
            <w:vAlign w:val="center"/>
          </w:tcPr>
          <w:p w:rsidR="00461F1A" w:rsidRDefault="00461F1A" w:rsidP="00461F1A"/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2551" w:type="dxa"/>
            <w:vAlign w:val="center"/>
          </w:tcPr>
          <w:p w:rsidR="00461F1A" w:rsidRDefault="00461F1A" w:rsidP="00461F1A"/>
        </w:tc>
      </w:tr>
      <w:tr w:rsidR="00461F1A" w:rsidTr="00461F1A">
        <w:tc>
          <w:tcPr>
            <w:tcW w:w="4644" w:type="dxa"/>
            <w:vAlign w:val="center"/>
          </w:tcPr>
          <w:p w:rsidR="00461F1A" w:rsidRPr="00461F1A" w:rsidRDefault="00461F1A" w:rsidP="00461F1A">
            <w:pPr>
              <w:rPr>
                <w:sz w:val="20"/>
                <w:szCs w:val="20"/>
              </w:rPr>
            </w:pPr>
            <w:r w:rsidRPr="00461F1A">
              <w:rPr>
                <w:sz w:val="20"/>
                <w:szCs w:val="20"/>
              </w:rPr>
              <w:t xml:space="preserve">Polecytemia Vera </w:t>
            </w:r>
          </w:p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850" w:type="dxa"/>
            <w:vAlign w:val="center"/>
          </w:tcPr>
          <w:p w:rsidR="00461F1A" w:rsidRDefault="00461F1A" w:rsidP="00461F1A"/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2551" w:type="dxa"/>
            <w:vAlign w:val="center"/>
          </w:tcPr>
          <w:p w:rsidR="00461F1A" w:rsidRDefault="00461F1A" w:rsidP="00461F1A"/>
        </w:tc>
      </w:tr>
      <w:tr w:rsidR="00461F1A" w:rsidTr="00461F1A">
        <w:trPr>
          <w:trHeight w:val="216"/>
        </w:trPr>
        <w:tc>
          <w:tcPr>
            <w:tcW w:w="4644" w:type="dxa"/>
            <w:vAlign w:val="center"/>
          </w:tcPr>
          <w:p w:rsidR="00461F1A" w:rsidRPr="00461F1A" w:rsidRDefault="00461F1A" w:rsidP="00461F1A">
            <w:pPr>
              <w:rPr>
                <w:sz w:val="20"/>
                <w:szCs w:val="20"/>
              </w:rPr>
            </w:pPr>
            <w:r w:rsidRPr="00461F1A">
              <w:rPr>
                <w:sz w:val="20"/>
                <w:szCs w:val="20"/>
              </w:rPr>
              <w:t xml:space="preserve">Myelomatos </w:t>
            </w:r>
          </w:p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850" w:type="dxa"/>
            <w:vAlign w:val="center"/>
          </w:tcPr>
          <w:p w:rsidR="00461F1A" w:rsidRDefault="00461F1A" w:rsidP="00461F1A"/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2551" w:type="dxa"/>
            <w:vAlign w:val="center"/>
          </w:tcPr>
          <w:p w:rsidR="00461F1A" w:rsidRDefault="00461F1A" w:rsidP="00461F1A"/>
        </w:tc>
      </w:tr>
      <w:tr w:rsidR="00461F1A" w:rsidTr="00461F1A">
        <w:trPr>
          <w:trHeight w:val="216"/>
        </w:trPr>
        <w:tc>
          <w:tcPr>
            <w:tcW w:w="4644" w:type="dxa"/>
            <w:vAlign w:val="center"/>
          </w:tcPr>
          <w:p w:rsidR="00461F1A" w:rsidRPr="00461F1A" w:rsidRDefault="00461F1A" w:rsidP="00461F1A">
            <w:pPr>
              <w:rPr>
                <w:sz w:val="20"/>
                <w:szCs w:val="20"/>
              </w:rPr>
            </w:pPr>
            <w:r w:rsidRPr="00461F1A">
              <w:rPr>
                <w:sz w:val="20"/>
                <w:szCs w:val="20"/>
              </w:rPr>
              <w:t xml:space="preserve">Lymfom </w:t>
            </w:r>
          </w:p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850" w:type="dxa"/>
            <w:vAlign w:val="center"/>
          </w:tcPr>
          <w:p w:rsidR="00461F1A" w:rsidRDefault="00461F1A" w:rsidP="00461F1A"/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2551" w:type="dxa"/>
            <w:vAlign w:val="center"/>
          </w:tcPr>
          <w:p w:rsidR="00461F1A" w:rsidRDefault="00461F1A" w:rsidP="00461F1A"/>
        </w:tc>
      </w:tr>
      <w:tr w:rsidR="00461F1A" w:rsidTr="00461F1A">
        <w:trPr>
          <w:trHeight w:val="216"/>
        </w:trPr>
        <w:tc>
          <w:tcPr>
            <w:tcW w:w="4644" w:type="dxa"/>
            <w:vAlign w:val="center"/>
          </w:tcPr>
          <w:p w:rsidR="00461F1A" w:rsidRPr="00461F1A" w:rsidRDefault="00461F1A" w:rsidP="00461F1A">
            <w:pPr>
              <w:rPr>
                <w:sz w:val="20"/>
                <w:szCs w:val="20"/>
              </w:rPr>
            </w:pPr>
            <w:r w:rsidRPr="00461F1A">
              <w:rPr>
                <w:sz w:val="20"/>
                <w:szCs w:val="20"/>
              </w:rPr>
              <w:t xml:space="preserve">Antikoagulation i primärvården </w:t>
            </w:r>
          </w:p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850" w:type="dxa"/>
            <w:vAlign w:val="center"/>
          </w:tcPr>
          <w:p w:rsidR="00461F1A" w:rsidRDefault="00461F1A" w:rsidP="00461F1A"/>
        </w:tc>
        <w:tc>
          <w:tcPr>
            <w:tcW w:w="851" w:type="dxa"/>
            <w:vAlign w:val="center"/>
          </w:tcPr>
          <w:p w:rsidR="00461F1A" w:rsidRDefault="00461F1A" w:rsidP="00461F1A"/>
        </w:tc>
        <w:tc>
          <w:tcPr>
            <w:tcW w:w="2551" w:type="dxa"/>
            <w:vAlign w:val="center"/>
          </w:tcPr>
          <w:p w:rsidR="00461F1A" w:rsidRDefault="00461F1A" w:rsidP="00461F1A"/>
        </w:tc>
      </w:tr>
    </w:tbl>
    <w:p w:rsidR="001918BC" w:rsidRDefault="001918BC">
      <w:pPr>
        <w:spacing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</w:pPr>
    </w:p>
    <w:p w:rsidR="001918BC" w:rsidRDefault="001918BC" w:rsidP="001918BC">
      <w:r>
        <w:br w:type="page"/>
      </w:r>
    </w:p>
    <w:p w:rsidR="001918BC" w:rsidRPr="00461F1A" w:rsidRDefault="001918BC" w:rsidP="001918BC">
      <w:pPr>
        <w:pStyle w:val="Rubrik1"/>
      </w:pPr>
      <w:r>
        <w:lastRenderedPageBreak/>
        <w:t>3</w:t>
      </w:r>
      <w:r w:rsidRPr="00461F1A">
        <w:t xml:space="preserve">. </w:t>
      </w:r>
      <w:r>
        <w:t>Endokrina sjukdomar</w:t>
      </w:r>
    </w:p>
    <w:p w:rsidR="001918BC" w:rsidRPr="004616F0" w:rsidRDefault="001918BC" w:rsidP="001918BC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1918BC" w:rsidRPr="00881F76" w:rsidTr="00392054">
        <w:tc>
          <w:tcPr>
            <w:tcW w:w="4644" w:type="dxa"/>
          </w:tcPr>
          <w:p w:rsidR="001918BC" w:rsidRPr="00881F76" w:rsidRDefault="001918BC" w:rsidP="0039205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1918BC" w:rsidRPr="00881F76" w:rsidRDefault="001918BC" w:rsidP="00392054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1918BC" w:rsidRPr="00881F76" w:rsidRDefault="001918BC" w:rsidP="00392054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1918BC" w:rsidTr="00392054">
        <w:tc>
          <w:tcPr>
            <w:tcW w:w="4644" w:type="dxa"/>
          </w:tcPr>
          <w:p w:rsidR="001918BC" w:rsidRPr="00881F76" w:rsidRDefault="001918BC" w:rsidP="0039205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918BC" w:rsidRPr="00881F76" w:rsidRDefault="001918BC" w:rsidP="00392054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1918BC" w:rsidRPr="00881F76" w:rsidRDefault="001918BC" w:rsidP="00392054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1918BC" w:rsidRPr="00881F76" w:rsidRDefault="001918BC" w:rsidP="00392054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1918BC" w:rsidRPr="00881F76" w:rsidRDefault="001918BC" w:rsidP="00392054">
            <w:pPr>
              <w:rPr>
                <w:b/>
                <w:sz w:val="20"/>
                <w:szCs w:val="20"/>
              </w:rPr>
            </w:pPr>
          </w:p>
        </w:tc>
      </w:tr>
      <w:tr w:rsidR="001918BC" w:rsidTr="001918BC"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Diabetes mellitus, inklusive akuta och kroniska komplikationer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Sekundärprevention avseende hjärt-kärlsjukdomar, ögonkomplikationer, neuropatier och njurfunktion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Bedömning av blodsockervärden, oral glukostoleranstest och HbA1c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>Kost- och motionsrekommendationer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Råd vid livsstilsförändringar individuellt och i grupp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Indikationer för och strategier vid tablett- och insulinbehandling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Insulinutensilier och testmaterial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Hypothyreos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Hyperthyreos och thyreotoxikos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Thyreoidit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Resistenser i thyreoidea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Osteoporos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Övervikt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Blodfettrubbningar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Porfyri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Hyperuikemi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Binjurebarkssvikt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rPr>
          <w:trHeight w:val="216"/>
        </w:trPr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Cushing syndrom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rPr>
          <w:trHeight w:val="216"/>
        </w:trPr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Hyperaldosteronism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rPr>
          <w:trHeight w:val="216"/>
        </w:trPr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Feokromocytom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rPr>
          <w:trHeight w:val="216"/>
        </w:trPr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Hypofyssjukdomar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rPr>
          <w:trHeight w:val="216"/>
        </w:trPr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Testosteronbrist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rPr>
          <w:trHeight w:val="216"/>
        </w:trPr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Hirsutism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rPr>
          <w:trHeight w:val="216"/>
        </w:trPr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Hypokalemi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rPr>
          <w:trHeight w:val="216"/>
        </w:trPr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Hypo- och hypercalcemi.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1918BC">
        <w:trPr>
          <w:trHeight w:val="216"/>
        </w:trPr>
        <w:tc>
          <w:tcPr>
            <w:tcW w:w="4644" w:type="dxa"/>
            <w:vAlign w:val="center"/>
          </w:tcPr>
          <w:p w:rsidR="001918BC" w:rsidRPr="001918BC" w:rsidRDefault="001918BC" w:rsidP="001918BC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D-vitaminbrist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</w:tbl>
    <w:p w:rsidR="001918BC" w:rsidRPr="00461F1A" w:rsidRDefault="001918BC" w:rsidP="001918BC">
      <w:pPr>
        <w:pStyle w:val="Rubrik1"/>
      </w:pPr>
      <w:r>
        <w:lastRenderedPageBreak/>
        <w:t>4</w:t>
      </w:r>
      <w:r w:rsidRPr="00461F1A">
        <w:t xml:space="preserve">. </w:t>
      </w:r>
      <w:r>
        <w:t>Farmakologi</w:t>
      </w:r>
    </w:p>
    <w:p w:rsidR="001918BC" w:rsidRPr="004616F0" w:rsidRDefault="001918BC" w:rsidP="001918BC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1918BC" w:rsidRPr="00881F76" w:rsidTr="00392054">
        <w:tc>
          <w:tcPr>
            <w:tcW w:w="4644" w:type="dxa"/>
            <w:vAlign w:val="center"/>
          </w:tcPr>
          <w:p w:rsidR="001918BC" w:rsidRPr="00881F76" w:rsidRDefault="001918BC" w:rsidP="0039205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1918BC" w:rsidRPr="00881F76" w:rsidRDefault="001918BC" w:rsidP="00392054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  <w:vAlign w:val="center"/>
          </w:tcPr>
          <w:p w:rsidR="001918BC" w:rsidRPr="00881F76" w:rsidRDefault="001918BC" w:rsidP="00392054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1918BC" w:rsidTr="00392054">
        <w:tc>
          <w:tcPr>
            <w:tcW w:w="4644" w:type="dxa"/>
            <w:vAlign w:val="center"/>
          </w:tcPr>
          <w:p w:rsidR="001918BC" w:rsidRPr="00881F76" w:rsidRDefault="001918BC" w:rsidP="0039205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918BC" w:rsidRPr="00881F76" w:rsidRDefault="001918BC" w:rsidP="00392054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1918BC" w:rsidRPr="00881F76" w:rsidRDefault="001918BC" w:rsidP="00392054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1918BC" w:rsidRPr="00881F76" w:rsidRDefault="001918BC" w:rsidP="00392054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  <w:vAlign w:val="center"/>
          </w:tcPr>
          <w:p w:rsidR="001918BC" w:rsidRPr="00881F76" w:rsidRDefault="001918BC" w:rsidP="00392054">
            <w:pPr>
              <w:rPr>
                <w:b/>
                <w:sz w:val="20"/>
                <w:szCs w:val="20"/>
              </w:rPr>
            </w:pPr>
          </w:p>
        </w:tc>
      </w:tr>
      <w:tr w:rsidR="001918BC" w:rsidTr="00A0377B">
        <w:tc>
          <w:tcPr>
            <w:tcW w:w="4644" w:type="dxa"/>
            <w:vAlign w:val="center"/>
          </w:tcPr>
          <w:p w:rsidR="001918BC" w:rsidRPr="001918BC" w:rsidRDefault="001918BC" w:rsidP="00A0377B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Basläkemedel i primärvården, deras verkningsmekanismer, biverkningar och interaktioner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A0377B">
        <w:tc>
          <w:tcPr>
            <w:tcW w:w="4644" w:type="dxa"/>
            <w:vAlign w:val="center"/>
          </w:tcPr>
          <w:p w:rsidR="001918BC" w:rsidRPr="001918BC" w:rsidRDefault="001918BC" w:rsidP="00A0377B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Farmakokiinetik, särskilt hos barn och äldre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A0377B">
        <w:tc>
          <w:tcPr>
            <w:tcW w:w="4644" w:type="dxa"/>
            <w:vAlign w:val="center"/>
          </w:tcPr>
          <w:p w:rsidR="001918BC" w:rsidRPr="001918BC" w:rsidRDefault="001918BC" w:rsidP="00A0377B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Läkemedelsanvändning vid njur- och leverinsufficiens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A0377B">
        <w:tc>
          <w:tcPr>
            <w:tcW w:w="4644" w:type="dxa"/>
            <w:vAlign w:val="center"/>
          </w:tcPr>
          <w:p w:rsidR="001918BC" w:rsidRPr="001918BC" w:rsidRDefault="001918BC" w:rsidP="00A0377B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Polyfarmaci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A0377B">
        <w:tc>
          <w:tcPr>
            <w:tcW w:w="4644" w:type="dxa"/>
            <w:vAlign w:val="center"/>
          </w:tcPr>
          <w:p w:rsidR="001918BC" w:rsidRPr="001918BC" w:rsidRDefault="001918BC" w:rsidP="00A0377B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Förskrivningsregler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A0377B">
        <w:tc>
          <w:tcPr>
            <w:tcW w:w="4644" w:type="dxa"/>
            <w:vAlign w:val="center"/>
          </w:tcPr>
          <w:p w:rsidR="001918BC" w:rsidRPr="001918BC" w:rsidRDefault="001918BC" w:rsidP="00A0377B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Risk för läkemedelsberoende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A0377B">
        <w:tc>
          <w:tcPr>
            <w:tcW w:w="4644" w:type="dxa"/>
            <w:vAlign w:val="center"/>
          </w:tcPr>
          <w:p w:rsidR="001918BC" w:rsidRPr="001918BC" w:rsidRDefault="001918BC" w:rsidP="00A0377B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Alkoholens potentierande effekt på läkemedel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A0377B">
        <w:tc>
          <w:tcPr>
            <w:tcW w:w="4644" w:type="dxa"/>
            <w:vAlign w:val="center"/>
          </w:tcPr>
          <w:p w:rsidR="001918BC" w:rsidRPr="001918BC" w:rsidRDefault="001918BC" w:rsidP="00A0377B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Gällande författningar angående recept och läkemedelshantering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A0377B">
        <w:tc>
          <w:tcPr>
            <w:tcW w:w="4644" w:type="dxa"/>
            <w:vAlign w:val="center"/>
          </w:tcPr>
          <w:p w:rsidR="001918BC" w:rsidRPr="001918BC" w:rsidRDefault="001918BC" w:rsidP="00A0377B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Den lokala läkemedelskommittén och gällande läkemedelslista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A0377B">
        <w:tc>
          <w:tcPr>
            <w:tcW w:w="4644" w:type="dxa"/>
            <w:vAlign w:val="center"/>
          </w:tcPr>
          <w:p w:rsidR="001918BC" w:rsidRPr="001918BC" w:rsidRDefault="001918BC" w:rsidP="00A0377B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Samverkan med lokala apotek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A0377B">
        <w:tc>
          <w:tcPr>
            <w:tcW w:w="4644" w:type="dxa"/>
            <w:vAlign w:val="center"/>
          </w:tcPr>
          <w:p w:rsidR="001918BC" w:rsidRPr="001918BC" w:rsidRDefault="001918BC" w:rsidP="00A0377B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Bedömning av urinanalyser samt lever- och blodprov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A0377B">
        <w:tc>
          <w:tcPr>
            <w:tcW w:w="4644" w:type="dxa"/>
            <w:vAlign w:val="center"/>
          </w:tcPr>
          <w:p w:rsidR="001918BC" w:rsidRPr="001918BC" w:rsidRDefault="001918BC" w:rsidP="00A0377B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Gällande lagstiftning: lagen om vård av unga (LVU), lagen om vård av missbrukare (LVM)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A0377B">
        <w:tc>
          <w:tcPr>
            <w:tcW w:w="4644" w:type="dxa"/>
            <w:vAlign w:val="center"/>
          </w:tcPr>
          <w:p w:rsidR="001918BC" w:rsidRPr="001918BC" w:rsidRDefault="001918BC" w:rsidP="00A0377B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Farmakologiska behandlingsprinciper vid avgiftning av alkohol, aversionsbehandling och krampskydd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A0377B">
        <w:tc>
          <w:tcPr>
            <w:tcW w:w="4644" w:type="dxa"/>
            <w:vAlign w:val="center"/>
          </w:tcPr>
          <w:p w:rsidR="001918BC" w:rsidRPr="001918BC" w:rsidRDefault="001918BC" w:rsidP="00A0377B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Nedtrappning av dos vid läkemedelsmissbruk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A0377B">
        <w:tc>
          <w:tcPr>
            <w:tcW w:w="4644" w:type="dxa"/>
            <w:vAlign w:val="center"/>
          </w:tcPr>
          <w:p w:rsidR="001918BC" w:rsidRPr="001918BC" w:rsidRDefault="001918BC" w:rsidP="00A0377B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Nikotinavvänjning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A0377B">
        <w:tc>
          <w:tcPr>
            <w:tcW w:w="4644" w:type="dxa"/>
            <w:vAlign w:val="center"/>
          </w:tcPr>
          <w:p w:rsidR="001918BC" w:rsidRPr="001918BC" w:rsidRDefault="001918BC" w:rsidP="00A0377B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Kännedom om behandlingsresurser inom socialtjänst, psykiatri och beroendekliniker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  <w:tr w:rsidR="001918BC" w:rsidTr="00A0377B">
        <w:tc>
          <w:tcPr>
            <w:tcW w:w="4644" w:type="dxa"/>
            <w:vAlign w:val="center"/>
          </w:tcPr>
          <w:p w:rsidR="001918BC" w:rsidRPr="001918BC" w:rsidRDefault="001918BC" w:rsidP="00A0377B">
            <w:pPr>
              <w:rPr>
                <w:sz w:val="20"/>
                <w:szCs w:val="20"/>
              </w:rPr>
            </w:pPr>
            <w:r w:rsidRPr="001918BC">
              <w:rPr>
                <w:sz w:val="20"/>
                <w:szCs w:val="20"/>
              </w:rPr>
              <w:t xml:space="preserve">FASS och läkemedelsboken; innehåll och användningsmöjligheter </w:t>
            </w:r>
          </w:p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850" w:type="dxa"/>
            <w:vAlign w:val="center"/>
          </w:tcPr>
          <w:p w:rsidR="001918BC" w:rsidRDefault="001918BC" w:rsidP="00392054"/>
        </w:tc>
        <w:tc>
          <w:tcPr>
            <w:tcW w:w="851" w:type="dxa"/>
            <w:vAlign w:val="center"/>
          </w:tcPr>
          <w:p w:rsidR="001918BC" w:rsidRDefault="001918BC" w:rsidP="00392054"/>
        </w:tc>
        <w:tc>
          <w:tcPr>
            <w:tcW w:w="2551" w:type="dxa"/>
            <w:vAlign w:val="center"/>
          </w:tcPr>
          <w:p w:rsidR="001918BC" w:rsidRDefault="001918BC" w:rsidP="00392054"/>
        </w:tc>
      </w:tr>
    </w:tbl>
    <w:p w:rsidR="001918BC" w:rsidRDefault="001918BC" w:rsidP="001918BC">
      <w:pPr>
        <w:spacing w:line="276" w:lineRule="auto"/>
      </w:pPr>
    </w:p>
    <w:p w:rsidR="0052555C" w:rsidRDefault="0052555C">
      <w:pPr>
        <w:spacing w:line="276" w:lineRule="auto"/>
      </w:pPr>
      <w:r>
        <w:br w:type="page"/>
      </w:r>
    </w:p>
    <w:p w:rsidR="0052555C" w:rsidRPr="00461F1A" w:rsidRDefault="0052555C" w:rsidP="0052555C">
      <w:pPr>
        <w:pStyle w:val="Rubrik1"/>
      </w:pPr>
      <w:r>
        <w:lastRenderedPageBreak/>
        <w:t>5</w:t>
      </w:r>
      <w:r w:rsidRPr="00461F1A">
        <w:t xml:space="preserve">. </w:t>
      </w:r>
      <w:r>
        <w:t>Geriatriska sjukdomar, palliativ vård och hemsjukvård</w:t>
      </w:r>
    </w:p>
    <w:p w:rsidR="0052555C" w:rsidRPr="004616F0" w:rsidRDefault="0052555C" w:rsidP="0052555C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52555C" w:rsidRPr="00881F76" w:rsidTr="00392054">
        <w:tc>
          <w:tcPr>
            <w:tcW w:w="4644" w:type="dxa"/>
            <w:vAlign w:val="center"/>
          </w:tcPr>
          <w:p w:rsidR="0052555C" w:rsidRPr="00881F76" w:rsidRDefault="0052555C" w:rsidP="0039205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52555C" w:rsidRPr="00881F76" w:rsidRDefault="0052555C" w:rsidP="00392054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  <w:vAlign w:val="center"/>
          </w:tcPr>
          <w:p w:rsidR="0052555C" w:rsidRPr="00881F76" w:rsidRDefault="0052555C" w:rsidP="00392054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52555C" w:rsidTr="00392054">
        <w:tc>
          <w:tcPr>
            <w:tcW w:w="4644" w:type="dxa"/>
            <w:vAlign w:val="center"/>
          </w:tcPr>
          <w:p w:rsidR="0052555C" w:rsidRPr="00881F76" w:rsidRDefault="0052555C" w:rsidP="0039205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2555C" w:rsidRPr="00881F76" w:rsidRDefault="0052555C" w:rsidP="00392054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52555C" w:rsidRPr="00881F76" w:rsidRDefault="0052555C" w:rsidP="00392054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52555C" w:rsidRPr="00881F76" w:rsidRDefault="0052555C" w:rsidP="00392054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  <w:vAlign w:val="center"/>
          </w:tcPr>
          <w:p w:rsidR="0052555C" w:rsidRPr="00881F76" w:rsidRDefault="0052555C" w:rsidP="00392054">
            <w:pPr>
              <w:rPr>
                <w:b/>
                <w:sz w:val="20"/>
                <w:szCs w:val="20"/>
              </w:rPr>
            </w:pPr>
          </w:p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Normala åldrandet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Vård i livets slutskede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Handläggning av dödsfall i hemmet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Kunskap och bedömning om brytpunkter för övergång till palliativ vård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Förmåga att hantera situationer när patienten själv inte kan berätta om sin problem, sköta sin medicinering eller behandling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Sömnstörningar och ångestsymtom hos äldre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Konfusionstillstånd och demenssjukdomar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Depressioner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Nutritionsproblematik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Särskild kunskap om läkemedel till äldre m avseende på farmakokinetik, compliance, biverkningsrisker och polyfarmaci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Olycksfallsprofylax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Aktivering och rehabilitering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Vårdplanering, samarbete m</w:t>
            </w:r>
            <w:r>
              <w:rPr>
                <w:sz w:val="20"/>
                <w:szCs w:val="20"/>
              </w:rPr>
              <w:t>.</w:t>
            </w:r>
            <w:r w:rsidRPr="0052555C">
              <w:rPr>
                <w:sz w:val="20"/>
                <w:szCs w:val="20"/>
              </w:rPr>
              <w:t xml:space="preserve"> rehabiliteringsteam och socialtjänst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Samverkan med anhöriga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Sorgereaktioner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</w:tbl>
    <w:p w:rsidR="0052555C" w:rsidRDefault="0052555C" w:rsidP="0052555C">
      <w:pPr>
        <w:spacing w:line="276" w:lineRule="auto"/>
      </w:pPr>
    </w:p>
    <w:p w:rsidR="0052555C" w:rsidRDefault="0052555C">
      <w:pPr>
        <w:spacing w:line="276" w:lineRule="auto"/>
      </w:pPr>
      <w:r>
        <w:br w:type="page"/>
      </w:r>
    </w:p>
    <w:p w:rsidR="0052555C" w:rsidRPr="00461F1A" w:rsidRDefault="0052555C" w:rsidP="0052555C">
      <w:pPr>
        <w:pStyle w:val="Rubrik1"/>
      </w:pPr>
      <w:r>
        <w:lastRenderedPageBreak/>
        <w:t>6</w:t>
      </w:r>
      <w:r w:rsidRPr="00461F1A">
        <w:t xml:space="preserve">. </w:t>
      </w:r>
      <w:r>
        <w:t>Gynekologiska sjukdomar, mödravård och könssjukdomar</w:t>
      </w:r>
    </w:p>
    <w:p w:rsidR="0052555C" w:rsidRPr="004616F0" w:rsidRDefault="0052555C" w:rsidP="0052555C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52555C" w:rsidRPr="00881F76" w:rsidTr="00392054">
        <w:tc>
          <w:tcPr>
            <w:tcW w:w="4644" w:type="dxa"/>
          </w:tcPr>
          <w:p w:rsidR="0052555C" w:rsidRPr="00881F76" w:rsidRDefault="0052555C" w:rsidP="0039205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52555C" w:rsidRPr="00881F76" w:rsidRDefault="0052555C" w:rsidP="00392054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52555C" w:rsidRPr="00881F76" w:rsidRDefault="0052555C" w:rsidP="00392054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52555C" w:rsidTr="00392054">
        <w:tc>
          <w:tcPr>
            <w:tcW w:w="4644" w:type="dxa"/>
          </w:tcPr>
          <w:p w:rsidR="0052555C" w:rsidRPr="00881F76" w:rsidRDefault="0052555C" w:rsidP="0039205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2555C" w:rsidRPr="00881F76" w:rsidRDefault="0052555C" w:rsidP="00392054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52555C" w:rsidRPr="00881F76" w:rsidRDefault="0052555C" w:rsidP="00392054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52555C" w:rsidRPr="00881F76" w:rsidRDefault="0052555C" w:rsidP="00392054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52555C" w:rsidRPr="00881F76" w:rsidRDefault="0052555C" w:rsidP="00392054">
            <w:pPr>
              <w:rPr>
                <w:b/>
                <w:sz w:val="20"/>
                <w:szCs w:val="20"/>
              </w:rPr>
            </w:pPr>
          </w:p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Menstruationsrubbningar och smärtor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Underlivssmärta, dyspareuni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Premenstruella besvär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PCO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Endometrios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Tumörer och cystor. (Tecken på misstänkt tumörsjd)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Gyninfektioner, vulvit, cervicit, salpingit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Preventivmedelsrådgivning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Ungdomsmottagning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Normal graviditet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Graviditetsbesvär (illamående, foglossning)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Graviditetskomplikationer (UVI, BT-höjning, vaginala blödningar, intrauterin tillväxthämning,)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Mastit, mjölkstockning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Infertilitetsproblematik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Extrauterin graviditet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Fostrets normala tillväxt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LM-beh under grav och amningstid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rPr>
          <w:trHeight w:val="216"/>
        </w:trPr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Klimakteriebesvär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rPr>
          <w:trHeight w:val="216"/>
        </w:trPr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Principer för användning av hormonpreparat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rPr>
          <w:trHeight w:val="216"/>
        </w:trPr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Pre- och postmenopausala blödningar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rPr>
          <w:trHeight w:val="216"/>
        </w:trPr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Prolaps, inkontinens, dysuri, uretrit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rPr>
          <w:trHeight w:val="216"/>
        </w:trPr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Utprovning pessar och prolapsring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rPr>
          <w:trHeight w:val="216"/>
        </w:trPr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Råd om bäckenbottenträning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rPr>
          <w:trHeight w:val="216"/>
        </w:trPr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Provtagning med bedömning av vaginala direktutstryk, cytologprovtagning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rPr>
          <w:trHeight w:val="216"/>
        </w:trPr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Sexualiserat våld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rPr>
          <w:trHeight w:val="216"/>
        </w:trPr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>Beh av de vanligaste STD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rPr>
          <w:trHeight w:val="216"/>
        </w:trPr>
        <w:tc>
          <w:tcPr>
            <w:tcW w:w="4644" w:type="dxa"/>
            <w:vAlign w:val="center"/>
          </w:tcPr>
          <w:p w:rsidR="0052555C" w:rsidRPr="0052555C" w:rsidRDefault="0052555C" w:rsidP="00392054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Smittspårning, partnerbeh, kontakt smittskydd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rPr>
          <w:trHeight w:val="216"/>
        </w:trPr>
        <w:tc>
          <w:tcPr>
            <w:tcW w:w="4644" w:type="dxa"/>
            <w:vAlign w:val="center"/>
          </w:tcPr>
          <w:p w:rsidR="0052555C" w:rsidRPr="0052555C" w:rsidRDefault="0052555C" w:rsidP="00392054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Provtagning gonorré, klamydia, herpes, kondylom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52555C" w:rsidTr="0052555C">
        <w:trPr>
          <w:trHeight w:val="216"/>
        </w:trPr>
        <w:tc>
          <w:tcPr>
            <w:tcW w:w="4644" w:type="dxa"/>
            <w:vAlign w:val="center"/>
          </w:tcPr>
          <w:p w:rsidR="0052555C" w:rsidRPr="0052555C" w:rsidRDefault="0052555C" w:rsidP="0052555C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Menstruationsrubbningar och smärtor </w:t>
            </w:r>
          </w:p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850" w:type="dxa"/>
            <w:vAlign w:val="center"/>
          </w:tcPr>
          <w:p w:rsidR="0052555C" w:rsidRDefault="0052555C" w:rsidP="00392054"/>
        </w:tc>
        <w:tc>
          <w:tcPr>
            <w:tcW w:w="851" w:type="dxa"/>
            <w:vAlign w:val="center"/>
          </w:tcPr>
          <w:p w:rsidR="0052555C" w:rsidRDefault="0052555C" w:rsidP="00392054"/>
        </w:tc>
        <w:tc>
          <w:tcPr>
            <w:tcW w:w="2551" w:type="dxa"/>
            <w:vAlign w:val="center"/>
          </w:tcPr>
          <w:p w:rsidR="0052555C" w:rsidRDefault="0052555C" w:rsidP="00392054"/>
        </w:tc>
      </w:tr>
      <w:tr w:rsidR="00092FEE" w:rsidRPr="00881F76" w:rsidTr="00F55FDE">
        <w:tc>
          <w:tcPr>
            <w:tcW w:w="4644" w:type="dxa"/>
          </w:tcPr>
          <w:p w:rsidR="00092FEE" w:rsidRPr="00881F76" w:rsidRDefault="00092FEE" w:rsidP="00F55FD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092FEE" w:rsidRPr="00881F76" w:rsidRDefault="00092FEE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092FEE" w:rsidRPr="00881F76" w:rsidRDefault="00092FEE" w:rsidP="00F55FDE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092FEE" w:rsidRPr="00881F76" w:rsidTr="00F55FDE">
        <w:tc>
          <w:tcPr>
            <w:tcW w:w="4644" w:type="dxa"/>
          </w:tcPr>
          <w:p w:rsidR="00092FEE" w:rsidRPr="00881F76" w:rsidRDefault="00092FEE" w:rsidP="00F55F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2FEE" w:rsidRPr="00881F76" w:rsidRDefault="00092FEE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092FEE" w:rsidRPr="00881F76" w:rsidRDefault="00092FEE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092FEE" w:rsidRPr="00881F76" w:rsidRDefault="00092FEE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092FEE" w:rsidRPr="00881F76" w:rsidRDefault="00092FEE" w:rsidP="00F55FDE">
            <w:pPr>
              <w:rPr>
                <w:b/>
                <w:sz w:val="20"/>
                <w:szCs w:val="20"/>
              </w:rPr>
            </w:pPr>
          </w:p>
        </w:tc>
      </w:tr>
      <w:tr w:rsidR="00092FEE" w:rsidTr="00F55FDE">
        <w:tc>
          <w:tcPr>
            <w:tcW w:w="4644" w:type="dxa"/>
            <w:vAlign w:val="center"/>
          </w:tcPr>
          <w:p w:rsidR="00092FEE" w:rsidRPr="0052555C" w:rsidRDefault="00092FEE" w:rsidP="00F55FDE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Underlivssmärta, dyspareuni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c>
          <w:tcPr>
            <w:tcW w:w="4644" w:type="dxa"/>
            <w:vAlign w:val="center"/>
          </w:tcPr>
          <w:p w:rsidR="00092FEE" w:rsidRPr="0052555C" w:rsidRDefault="00092FEE" w:rsidP="00F55FDE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Premenstruella besvär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c>
          <w:tcPr>
            <w:tcW w:w="4644" w:type="dxa"/>
            <w:vAlign w:val="center"/>
          </w:tcPr>
          <w:p w:rsidR="00092FEE" w:rsidRPr="0052555C" w:rsidRDefault="00092FEE" w:rsidP="00F55FDE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PCO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c>
          <w:tcPr>
            <w:tcW w:w="4644" w:type="dxa"/>
            <w:vAlign w:val="center"/>
          </w:tcPr>
          <w:p w:rsidR="00092FEE" w:rsidRPr="0052555C" w:rsidRDefault="00092FEE" w:rsidP="00F55FDE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Endometrios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c>
          <w:tcPr>
            <w:tcW w:w="4644" w:type="dxa"/>
            <w:vAlign w:val="center"/>
          </w:tcPr>
          <w:p w:rsidR="00092FEE" w:rsidRPr="0052555C" w:rsidRDefault="00092FEE" w:rsidP="00F55FDE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Tumörer och cystor. (Tecken på misstänkt tumörsjd)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c>
          <w:tcPr>
            <w:tcW w:w="4644" w:type="dxa"/>
            <w:vAlign w:val="center"/>
          </w:tcPr>
          <w:p w:rsidR="00092FEE" w:rsidRPr="0052555C" w:rsidRDefault="00092FEE" w:rsidP="00F55FDE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Gyninfektioner, vulvit, cervicit, salpingit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c>
          <w:tcPr>
            <w:tcW w:w="4644" w:type="dxa"/>
            <w:vAlign w:val="center"/>
          </w:tcPr>
          <w:p w:rsidR="00092FEE" w:rsidRPr="0052555C" w:rsidRDefault="00092FEE" w:rsidP="00F55FDE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Preventivmedelsrådgivning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c>
          <w:tcPr>
            <w:tcW w:w="4644" w:type="dxa"/>
            <w:vAlign w:val="center"/>
          </w:tcPr>
          <w:p w:rsidR="00092FEE" w:rsidRPr="0052555C" w:rsidRDefault="00092FEE" w:rsidP="00F55FDE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Ungdomsmottagning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c>
          <w:tcPr>
            <w:tcW w:w="4644" w:type="dxa"/>
            <w:vAlign w:val="center"/>
          </w:tcPr>
          <w:p w:rsidR="00092FEE" w:rsidRPr="0052555C" w:rsidRDefault="00092FEE" w:rsidP="00F55FDE">
            <w:pPr>
              <w:rPr>
                <w:sz w:val="20"/>
                <w:szCs w:val="20"/>
              </w:rPr>
            </w:pPr>
            <w:r w:rsidRPr="0052555C">
              <w:rPr>
                <w:sz w:val="20"/>
                <w:szCs w:val="20"/>
              </w:rPr>
              <w:t xml:space="preserve">Normal graviditet 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</w:tbl>
    <w:p w:rsidR="00392054" w:rsidRDefault="00392054" w:rsidP="00392054"/>
    <w:p w:rsidR="00092FEE" w:rsidRDefault="00092FEE">
      <w:pPr>
        <w:spacing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</w:pPr>
      <w:r>
        <w:br w:type="page"/>
      </w:r>
    </w:p>
    <w:p w:rsidR="00392054" w:rsidRPr="00461F1A" w:rsidRDefault="00392054" w:rsidP="00392054">
      <w:pPr>
        <w:pStyle w:val="Rubrik1"/>
      </w:pPr>
      <w:r>
        <w:lastRenderedPageBreak/>
        <w:t>7</w:t>
      </w:r>
      <w:r w:rsidRPr="00461F1A">
        <w:t xml:space="preserve">. </w:t>
      </w:r>
      <w:r>
        <w:t>Hjärt-kärlsjukdomar</w:t>
      </w:r>
    </w:p>
    <w:p w:rsidR="00392054" w:rsidRPr="004616F0" w:rsidRDefault="00392054" w:rsidP="00392054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392054" w:rsidRPr="00881F76" w:rsidTr="00392054">
        <w:tc>
          <w:tcPr>
            <w:tcW w:w="4644" w:type="dxa"/>
          </w:tcPr>
          <w:p w:rsidR="00392054" w:rsidRPr="00881F76" w:rsidRDefault="00392054" w:rsidP="0039205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392054" w:rsidRPr="00881F76" w:rsidRDefault="00392054" w:rsidP="00392054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392054" w:rsidRPr="00881F76" w:rsidRDefault="00392054" w:rsidP="00392054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392054" w:rsidTr="00392054">
        <w:tc>
          <w:tcPr>
            <w:tcW w:w="4644" w:type="dxa"/>
          </w:tcPr>
          <w:p w:rsidR="00392054" w:rsidRPr="00881F76" w:rsidRDefault="00392054" w:rsidP="0039205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92054" w:rsidRPr="00881F76" w:rsidRDefault="00392054" w:rsidP="00392054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392054" w:rsidRPr="00881F76" w:rsidRDefault="00392054" w:rsidP="00392054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392054" w:rsidRPr="00881F76" w:rsidRDefault="00392054" w:rsidP="00392054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392054" w:rsidRPr="00881F76" w:rsidRDefault="00392054" w:rsidP="00392054">
            <w:pPr>
              <w:rPr>
                <w:b/>
                <w:sz w:val="20"/>
                <w:szCs w:val="20"/>
              </w:rPr>
            </w:pPr>
          </w:p>
        </w:tc>
      </w:tr>
      <w:tr w:rsidR="00392054" w:rsidTr="00092FEE"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Hypertoni och andra avvikelser från normalt BT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Lipidrubbning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Ickefarmakologisk beh av hypertoni och lipidrubbningar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Hjärtsvikt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Angina pectoris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Coronarsjd, akut omhändertagande, rehabilitering, utredning och sekundärprevention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>Klaffel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Arytmier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Perikardit, myokardit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Aortaaneurysm och dissektion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Tromboflebit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DVT och LE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TIA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Embolier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Stroke, TIA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Subaraknoidalblödning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>Arteriell insuff och perifera kärlsjd typ re</w:t>
            </w:r>
            <w:r w:rsidR="003D4E78">
              <w:rPr>
                <w:sz w:val="20"/>
                <w:szCs w:val="20"/>
              </w:rPr>
              <w:t>y</w:t>
            </w:r>
            <w:r w:rsidRPr="00392054">
              <w:rPr>
                <w:sz w:val="20"/>
                <w:szCs w:val="20"/>
              </w:rPr>
              <w:t xml:space="preserve">nauds, claudiocatio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rPr>
          <w:trHeight w:val="216"/>
        </w:trPr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Varicer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rPr>
          <w:trHeight w:val="216"/>
        </w:trPr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Kronisk ven insuff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rPr>
          <w:trHeight w:val="216"/>
        </w:trPr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HLR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rPr>
          <w:trHeight w:val="216"/>
        </w:trPr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Blodtrycksmätning inkl 24 h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rPr>
          <w:trHeight w:val="216"/>
        </w:trPr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EKG, utförande och tolkning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rPr>
          <w:trHeight w:val="216"/>
        </w:trPr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Perifer tryckmätning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rPr>
          <w:trHeight w:val="216"/>
        </w:trPr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Indikationer för och värdering av rtg och klin fys us.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rPr>
          <w:trHeight w:val="216"/>
        </w:trPr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Dopplerus av perifera kärl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rPr>
          <w:trHeight w:val="216"/>
        </w:trPr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Ankeltryckmätning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  <w:tr w:rsidR="00392054" w:rsidTr="00092FEE">
        <w:trPr>
          <w:trHeight w:val="216"/>
        </w:trPr>
        <w:tc>
          <w:tcPr>
            <w:tcW w:w="4644" w:type="dxa"/>
            <w:vAlign w:val="center"/>
          </w:tcPr>
          <w:p w:rsidR="00392054" w:rsidRPr="00392054" w:rsidRDefault="00392054" w:rsidP="00092FEE">
            <w:pPr>
              <w:rPr>
                <w:sz w:val="20"/>
                <w:szCs w:val="20"/>
              </w:rPr>
            </w:pPr>
            <w:r w:rsidRPr="00392054">
              <w:rPr>
                <w:sz w:val="20"/>
                <w:szCs w:val="20"/>
              </w:rPr>
              <w:t xml:space="preserve">Avgöra medicinsk angelägenhetsgrad, prioritera mellan vårdsökande </w:t>
            </w:r>
          </w:p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850" w:type="dxa"/>
            <w:vAlign w:val="center"/>
          </w:tcPr>
          <w:p w:rsidR="00392054" w:rsidRDefault="00392054" w:rsidP="00392054"/>
        </w:tc>
        <w:tc>
          <w:tcPr>
            <w:tcW w:w="851" w:type="dxa"/>
            <w:vAlign w:val="center"/>
          </w:tcPr>
          <w:p w:rsidR="00392054" w:rsidRDefault="00392054" w:rsidP="00392054"/>
        </w:tc>
        <w:tc>
          <w:tcPr>
            <w:tcW w:w="2551" w:type="dxa"/>
            <w:vAlign w:val="center"/>
          </w:tcPr>
          <w:p w:rsidR="00392054" w:rsidRDefault="00392054" w:rsidP="00392054"/>
        </w:tc>
      </w:tr>
    </w:tbl>
    <w:p w:rsidR="00D07C28" w:rsidRDefault="00D07C28" w:rsidP="00BF3E89"/>
    <w:p w:rsidR="00D07C28" w:rsidRPr="00461F1A" w:rsidRDefault="00D07C28" w:rsidP="00D07C28">
      <w:pPr>
        <w:pStyle w:val="Rubrik1"/>
      </w:pPr>
      <w:r>
        <w:lastRenderedPageBreak/>
        <w:t>8</w:t>
      </w:r>
      <w:r w:rsidRPr="00461F1A">
        <w:t xml:space="preserve">. </w:t>
      </w:r>
      <w:r>
        <w:t>Hud</w:t>
      </w:r>
      <w:r w:rsidRPr="00461F1A">
        <w:t xml:space="preserve"> och </w:t>
      </w:r>
      <w:r>
        <w:t xml:space="preserve">veneriska </w:t>
      </w:r>
      <w:r w:rsidRPr="00461F1A">
        <w:t>sjukdomar</w:t>
      </w:r>
    </w:p>
    <w:p w:rsidR="00D07C28" w:rsidRPr="004616F0" w:rsidRDefault="00D07C28" w:rsidP="00D07C28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D07C28" w:rsidRPr="00881F76" w:rsidTr="008B152B">
        <w:tc>
          <w:tcPr>
            <w:tcW w:w="4644" w:type="dxa"/>
          </w:tcPr>
          <w:p w:rsidR="00D07C28" w:rsidRPr="00881F76" w:rsidRDefault="00D07C28" w:rsidP="008B152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D07C28" w:rsidRPr="00881F76" w:rsidRDefault="00D07C28" w:rsidP="008B152B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D07C28" w:rsidRPr="00881F76" w:rsidRDefault="00D07C28" w:rsidP="008B152B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D07C28" w:rsidTr="008B152B">
        <w:tc>
          <w:tcPr>
            <w:tcW w:w="4644" w:type="dxa"/>
          </w:tcPr>
          <w:p w:rsidR="00D07C28" w:rsidRPr="00881F76" w:rsidRDefault="00D07C28" w:rsidP="008B15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7C28" w:rsidRPr="00881F76" w:rsidRDefault="00D07C28" w:rsidP="008B152B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D07C28" w:rsidRPr="00881F76" w:rsidRDefault="00D07C28" w:rsidP="008B152B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D07C28" w:rsidRPr="00881F76" w:rsidRDefault="00D07C28" w:rsidP="008B152B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D07C28" w:rsidRPr="00881F76" w:rsidRDefault="00D07C28" w:rsidP="008B152B">
            <w:pPr>
              <w:rPr>
                <w:b/>
                <w:sz w:val="20"/>
                <w:szCs w:val="20"/>
              </w:rPr>
            </w:pPr>
          </w:p>
        </w:tc>
      </w:tr>
      <w:tr w:rsidR="00D07C28" w:rsidTr="00D07C28"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Mikroskopi av skabb, löss och svamp.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Odlingar av svamp, bakterier och virus.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Stansbiopsi med specifik frågeställning.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Kirurgisk excision av hudförändringar såsom nevi, lipom, aterom.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Principer för lokal behandling med kortison och andra medel.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Smittspårning, partnerbehandling och kontakt med smittskyddsorganisationen.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Provtagning och odling av gonorré, klamydia, herpes genitalis och kondylom samt värdering av provresultat.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Klåda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Sår och förändringar omkring mun och i munhåla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Hårbottenförändringar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Håravfall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Förändringar i handflatorna eller på fotsulorna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Sår som inte läker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Svettningstendens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Hudsymtom och fynd, tecken på generaliserad sjd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Bakteriella hudinfektioner såsom furunkel, impetigo, erysipelas, ectyma, erytema migrans, follikulit, hirdadenit, cellulit.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Svampinfektioner såsom tinea, candida, pityriasis versicolor.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rPr>
          <w:trHeight w:val="216"/>
        </w:trPr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Virusinfektioner såsom herpes simplex och zoster, vårtor och mollusker.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rPr>
          <w:trHeight w:val="216"/>
        </w:trPr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Insektsbett. Skabb och löss.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rPr>
          <w:trHeight w:val="216"/>
        </w:trPr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Eksem: atopiska, seborroiska, allergiska och icke-allergiska kontakteksem, staseksem.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rPr>
          <w:trHeight w:val="216"/>
        </w:trPr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Akne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rPr>
          <w:trHeight w:val="216"/>
        </w:trPr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Rosacea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rPr>
          <w:trHeight w:val="216"/>
        </w:trPr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Periorbital dermatit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  <w:tr w:rsidR="00D07C28" w:rsidTr="00D07C28">
        <w:trPr>
          <w:trHeight w:val="216"/>
        </w:trPr>
        <w:tc>
          <w:tcPr>
            <w:tcW w:w="4644" w:type="dxa"/>
            <w:vAlign w:val="center"/>
          </w:tcPr>
          <w:p w:rsidR="00D07C28" w:rsidRPr="00D07C28" w:rsidRDefault="00D07C28" w:rsidP="00D07C28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Psoriasis och PPP</w:t>
            </w:r>
          </w:p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850" w:type="dxa"/>
            <w:vAlign w:val="center"/>
          </w:tcPr>
          <w:p w:rsidR="00D07C28" w:rsidRDefault="00D07C28" w:rsidP="008B152B"/>
        </w:tc>
        <w:tc>
          <w:tcPr>
            <w:tcW w:w="851" w:type="dxa"/>
            <w:vAlign w:val="center"/>
          </w:tcPr>
          <w:p w:rsidR="00D07C28" w:rsidRDefault="00D07C28" w:rsidP="008B152B"/>
        </w:tc>
        <w:tc>
          <w:tcPr>
            <w:tcW w:w="2551" w:type="dxa"/>
            <w:vAlign w:val="center"/>
          </w:tcPr>
          <w:p w:rsidR="00D07C28" w:rsidRDefault="00D07C28" w:rsidP="008B152B"/>
        </w:tc>
      </w:tr>
    </w:tbl>
    <w:p w:rsidR="00D07C28" w:rsidRDefault="00D07C28" w:rsidP="00D07C28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092FEE" w:rsidRPr="00881F76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092FEE" w:rsidRPr="00881F76" w:rsidRDefault="00092FEE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092FEE" w:rsidRPr="00881F76" w:rsidRDefault="00092FEE" w:rsidP="00F55FDE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092FEE" w:rsidRPr="00881F76" w:rsidTr="00F55FDE">
        <w:trPr>
          <w:trHeight w:val="216"/>
        </w:trPr>
        <w:tc>
          <w:tcPr>
            <w:tcW w:w="4644" w:type="dxa"/>
            <w:vAlign w:val="center"/>
          </w:tcPr>
          <w:p w:rsidR="00092FEE" w:rsidRPr="004616F0" w:rsidRDefault="00092FEE" w:rsidP="00F55F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2FEE" w:rsidRPr="00881F76" w:rsidRDefault="00092FEE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092FEE" w:rsidRPr="00881F76" w:rsidRDefault="00092FEE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092FEE" w:rsidRPr="00881F76" w:rsidRDefault="00F55FDE" w:rsidP="00F55F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092FEE" w:rsidRPr="00881F76" w:rsidRDefault="00092FEE" w:rsidP="00F55FDE">
            <w:pPr>
              <w:rPr>
                <w:b/>
                <w:sz w:val="20"/>
                <w:szCs w:val="20"/>
              </w:rPr>
            </w:pPr>
          </w:p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Neurodermit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Inflammatoriska solutlösta tillstånd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Porfyria cutanea tarda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Läkemdelsdermatoser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Urticaria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Bullös pemfigoid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Erytema nodosum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Pityriasis rosea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Lichen planus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Seborroiska vårtor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Epidermoidcysta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Dermatofibrom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Aktinisk keratos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Basaliom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Skivepitelcancer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Nevus och andra pigmenterade hudförändringar.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Malignt melanom.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Bensår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Utredning av allergiska hudbesvär. Rådgivning vid atopi och kontaktallergi.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Genital herpes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Genital Klamydiainfektion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Mycoplasma genitale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Gonorré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  <w:tr w:rsidR="00092FEE" w:rsidTr="00F55FDE">
        <w:trPr>
          <w:trHeight w:val="216"/>
        </w:trPr>
        <w:tc>
          <w:tcPr>
            <w:tcW w:w="4644" w:type="dxa"/>
            <w:vAlign w:val="center"/>
          </w:tcPr>
          <w:p w:rsidR="00092FEE" w:rsidRPr="00D07C28" w:rsidRDefault="00092FEE" w:rsidP="00F55FDE">
            <w:pPr>
              <w:rPr>
                <w:sz w:val="20"/>
                <w:szCs w:val="20"/>
              </w:rPr>
            </w:pPr>
            <w:r w:rsidRPr="00D07C28">
              <w:rPr>
                <w:sz w:val="20"/>
                <w:szCs w:val="20"/>
              </w:rPr>
              <w:t>Kondylom</w:t>
            </w:r>
          </w:p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850" w:type="dxa"/>
            <w:vAlign w:val="center"/>
          </w:tcPr>
          <w:p w:rsidR="00092FEE" w:rsidRDefault="00092FEE" w:rsidP="00F55FDE"/>
        </w:tc>
        <w:tc>
          <w:tcPr>
            <w:tcW w:w="851" w:type="dxa"/>
            <w:vAlign w:val="center"/>
          </w:tcPr>
          <w:p w:rsidR="00092FEE" w:rsidRDefault="00092FEE" w:rsidP="00F55FDE"/>
        </w:tc>
        <w:tc>
          <w:tcPr>
            <w:tcW w:w="2551" w:type="dxa"/>
            <w:vAlign w:val="center"/>
          </w:tcPr>
          <w:p w:rsidR="00092FEE" w:rsidRDefault="00092FEE" w:rsidP="00F55FDE"/>
        </w:tc>
      </w:tr>
    </w:tbl>
    <w:p w:rsidR="00092FEE" w:rsidRDefault="00092FEE" w:rsidP="008B152B">
      <w:pPr>
        <w:pStyle w:val="Rubrik1"/>
      </w:pPr>
    </w:p>
    <w:p w:rsidR="00092FEE" w:rsidRDefault="00092FEE" w:rsidP="00092FEE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28"/>
        </w:rPr>
      </w:pPr>
      <w:r>
        <w:br w:type="page"/>
      </w:r>
    </w:p>
    <w:p w:rsidR="008B152B" w:rsidRPr="00461F1A" w:rsidRDefault="008B152B" w:rsidP="008B152B">
      <w:pPr>
        <w:pStyle w:val="Rubrik1"/>
      </w:pPr>
      <w:r>
        <w:lastRenderedPageBreak/>
        <w:t>9. Infektionssjukdomar</w:t>
      </w:r>
    </w:p>
    <w:p w:rsidR="008B152B" w:rsidRPr="004616F0" w:rsidRDefault="008B152B" w:rsidP="008B152B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8B152B" w:rsidRPr="00881F76" w:rsidTr="008B152B">
        <w:tc>
          <w:tcPr>
            <w:tcW w:w="4644" w:type="dxa"/>
            <w:vAlign w:val="center"/>
          </w:tcPr>
          <w:p w:rsidR="008B152B" w:rsidRPr="00881F76" w:rsidRDefault="008B152B" w:rsidP="008B152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B152B" w:rsidRPr="00881F76" w:rsidRDefault="008B152B" w:rsidP="008B152B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  <w:vAlign w:val="center"/>
          </w:tcPr>
          <w:p w:rsidR="008B152B" w:rsidRPr="00881F76" w:rsidRDefault="008B152B" w:rsidP="008B152B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8B152B" w:rsidTr="008B152B">
        <w:tc>
          <w:tcPr>
            <w:tcW w:w="4644" w:type="dxa"/>
            <w:vAlign w:val="center"/>
          </w:tcPr>
          <w:p w:rsidR="008B152B" w:rsidRPr="00881F76" w:rsidRDefault="008B152B" w:rsidP="008B15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B152B" w:rsidRPr="00881F76" w:rsidRDefault="008B152B" w:rsidP="008B152B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8B152B" w:rsidRPr="00881F76" w:rsidRDefault="008B152B" w:rsidP="008B152B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8B152B" w:rsidRPr="00881F76" w:rsidRDefault="008B152B" w:rsidP="008B152B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  <w:vAlign w:val="center"/>
          </w:tcPr>
          <w:p w:rsidR="008B152B" w:rsidRPr="00881F76" w:rsidRDefault="008B152B" w:rsidP="008B152B">
            <w:pPr>
              <w:rPr>
                <w:b/>
                <w:sz w:val="20"/>
                <w:szCs w:val="20"/>
              </w:rPr>
            </w:pPr>
          </w:p>
        </w:tc>
      </w:tr>
      <w:tr w:rsidR="008B152B" w:rsidTr="00A13C68">
        <w:tc>
          <w:tcPr>
            <w:tcW w:w="4644" w:type="dxa"/>
            <w:vAlign w:val="center"/>
          </w:tcPr>
          <w:p w:rsidR="008B152B" w:rsidRPr="008B152B" w:rsidRDefault="008B152B" w:rsidP="00A13C68">
            <w:pPr>
              <w:rPr>
                <w:sz w:val="20"/>
                <w:szCs w:val="20"/>
              </w:rPr>
            </w:pPr>
            <w:r w:rsidRPr="008B152B">
              <w:rPr>
                <w:sz w:val="20"/>
                <w:szCs w:val="20"/>
              </w:rPr>
              <w:t>Infektionssjukdomars spridning i familj och samhälle</w:t>
            </w:r>
          </w:p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850" w:type="dxa"/>
            <w:vAlign w:val="center"/>
          </w:tcPr>
          <w:p w:rsidR="008B152B" w:rsidRDefault="008B152B" w:rsidP="008B152B"/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2551" w:type="dxa"/>
            <w:vAlign w:val="center"/>
          </w:tcPr>
          <w:p w:rsidR="008B152B" w:rsidRDefault="008B152B" w:rsidP="008B152B"/>
        </w:tc>
      </w:tr>
      <w:tr w:rsidR="008B152B" w:rsidTr="00A13C68">
        <w:tc>
          <w:tcPr>
            <w:tcW w:w="4644" w:type="dxa"/>
            <w:vAlign w:val="center"/>
          </w:tcPr>
          <w:p w:rsidR="008B152B" w:rsidRPr="008B152B" w:rsidRDefault="008B152B" w:rsidP="00A13C68">
            <w:pPr>
              <w:rPr>
                <w:sz w:val="20"/>
                <w:szCs w:val="20"/>
              </w:rPr>
            </w:pPr>
            <w:r w:rsidRPr="008B152B">
              <w:rPr>
                <w:sz w:val="20"/>
                <w:szCs w:val="20"/>
              </w:rPr>
              <w:t>Preventiva strategier, tex epidemier på förskola, smittspårning</w:t>
            </w:r>
          </w:p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850" w:type="dxa"/>
            <w:vAlign w:val="center"/>
          </w:tcPr>
          <w:p w:rsidR="008B152B" w:rsidRDefault="008B152B" w:rsidP="008B152B"/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2551" w:type="dxa"/>
            <w:vAlign w:val="center"/>
          </w:tcPr>
          <w:p w:rsidR="008B152B" w:rsidRDefault="008B152B" w:rsidP="008B152B"/>
        </w:tc>
      </w:tr>
      <w:tr w:rsidR="008B152B" w:rsidTr="00A13C68">
        <w:tc>
          <w:tcPr>
            <w:tcW w:w="4644" w:type="dxa"/>
            <w:vAlign w:val="center"/>
          </w:tcPr>
          <w:p w:rsidR="008B152B" w:rsidRPr="008B152B" w:rsidRDefault="008B152B" w:rsidP="00A13C68">
            <w:pPr>
              <w:rPr>
                <w:sz w:val="20"/>
                <w:szCs w:val="20"/>
              </w:rPr>
            </w:pPr>
            <w:r w:rsidRPr="008B152B">
              <w:rPr>
                <w:sz w:val="20"/>
                <w:szCs w:val="20"/>
              </w:rPr>
              <w:t>Konsekvenser för individ och samhälle vid okritisk antibiotikaanvändning</w:t>
            </w:r>
          </w:p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850" w:type="dxa"/>
            <w:vAlign w:val="center"/>
          </w:tcPr>
          <w:p w:rsidR="008B152B" w:rsidRDefault="008B152B" w:rsidP="008B152B"/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2551" w:type="dxa"/>
            <w:vAlign w:val="center"/>
          </w:tcPr>
          <w:p w:rsidR="008B152B" w:rsidRDefault="008B152B" w:rsidP="008B152B"/>
        </w:tc>
      </w:tr>
      <w:tr w:rsidR="008B152B" w:rsidTr="00A13C68">
        <w:tc>
          <w:tcPr>
            <w:tcW w:w="4644" w:type="dxa"/>
            <w:vAlign w:val="center"/>
          </w:tcPr>
          <w:p w:rsidR="008B152B" w:rsidRPr="008B152B" w:rsidRDefault="008B152B" w:rsidP="00A13C68">
            <w:pPr>
              <w:rPr>
                <w:sz w:val="20"/>
                <w:szCs w:val="20"/>
              </w:rPr>
            </w:pPr>
            <w:r w:rsidRPr="008B152B">
              <w:rPr>
                <w:sz w:val="20"/>
                <w:szCs w:val="20"/>
              </w:rPr>
              <w:t>Vaccinationer och reseprofylax</w:t>
            </w:r>
          </w:p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850" w:type="dxa"/>
            <w:vAlign w:val="center"/>
          </w:tcPr>
          <w:p w:rsidR="008B152B" w:rsidRDefault="008B152B" w:rsidP="008B152B"/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2551" w:type="dxa"/>
            <w:vAlign w:val="center"/>
          </w:tcPr>
          <w:p w:rsidR="008B152B" w:rsidRDefault="008B152B" w:rsidP="008B152B"/>
        </w:tc>
      </w:tr>
      <w:tr w:rsidR="008B152B" w:rsidTr="00A13C68">
        <w:tc>
          <w:tcPr>
            <w:tcW w:w="4644" w:type="dxa"/>
            <w:vAlign w:val="center"/>
          </w:tcPr>
          <w:p w:rsidR="008B152B" w:rsidRPr="008B152B" w:rsidRDefault="008B152B" w:rsidP="00A13C68">
            <w:pPr>
              <w:rPr>
                <w:sz w:val="20"/>
                <w:szCs w:val="20"/>
              </w:rPr>
            </w:pPr>
            <w:r w:rsidRPr="008B152B">
              <w:rPr>
                <w:sz w:val="20"/>
                <w:szCs w:val="20"/>
              </w:rPr>
              <w:t>Luftvägsinfektioner</w:t>
            </w:r>
          </w:p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850" w:type="dxa"/>
            <w:vAlign w:val="center"/>
          </w:tcPr>
          <w:p w:rsidR="008B152B" w:rsidRDefault="008B152B" w:rsidP="008B152B"/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2551" w:type="dxa"/>
            <w:vAlign w:val="center"/>
          </w:tcPr>
          <w:p w:rsidR="008B152B" w:rsidRDefault="008B152B" w:rsidP="008B152B"/>
        </w:tc>
      </w:tr>
      <w:tr w:rsidR="008B152B" w:rsidTr="00A13C68">
        <w:tc>
          <w:tcPr>
            <w:tcW w:w="4644" w:type="dxa"/>
            <w:vAlign w:val="center"/>
          </w:tcPr>
          <w:p w:rsidR="008B152B" w:rsidRPr="008B152B" w:rsidRDefault="008B152B" w:rsidP="00A13C68">
            <w:pPr>
              <w:rPr>
                <w:sz w:val="20"/>
                <w:szCs w:val="20"/>
              </w:rPr>
            </w:pPr>
            <w:r w:rsidRPr="008B152B">
              <w:rPr>
                <w:sz w:val="20"/>
                <w:szCs w:val="20"/>
              </w:rPr>
              <w:t>Bältros och därmed följande smärtproblematik</w:t>
            </w:r>
          </w:p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850" w:type="dxa"/>
            <w:vAlign w:val="center"/>
          </w:tcPr>
          <w:p w:rsidR="008B152B" w:rsidRDefault="008B152B" w:rsidP="008B152B"/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2551" w:type="dxa"/>
            <w:vAlign w:val="center"/>
          </w:tcPr>
          <w:p w:rsidR="008B152B" w:rsidRDefault="008B152B" w:rsidP="008B152B"/>
        </w:tc>
      </w:tr>
      <w:tr w:rsidR="008B152B" w:rsidTr="00A13C68">
        <w:tc>
          <w:tcPr>
            <w:tcW w:w="4644" w:type="dxa"/>
            <w:vAlign w:val="center"/>
          </w:tcPr>
          <w:p w:rsidR="008B152B" w:rsidRPr="008B152B" w:rsidRDefault="008B152B" w:rsidP="00A13C68">
            <w:pPr>
              <w:rPr>
                <w:sz w:val="20"/>
                <w:szCs w:val="20"/>
              </w:rPr>
            </w:pPr>
            <w:r w:rsidRPr="008B152B">
              <w:rPr>
                <w:sz w:val="20"/>
                <w:szCs w:val="20"/>
              </w:rPr>
              <w:t>Borrelia</w:t>
            </w:r>
          </w:p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850" w:type="dxa"/>
            <w:vAlign w:val="center"/>
          </w:tcPr>
          <w:p w:rsidR="008B152B" w:rsidRDefault="008B152B" w:rsidP="008B152B"/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2551" w:type="dxa"/>
            <w:vAlign w:val="center"/>
          </w:tcPr>
          <w:p w:rsidR="008B152B" w:rsidRDefault="008B152B" w:rsidP="008B152B"/>
        </w:tc>
      </w:tr>
      <w:tr w:rsidR="008B152B" w:rsidTr="00A13C68">
        <w:tc>
          <w:tcPr>
            <w:tcW w:w="4644" w:type="dxa"/>
            <w:vAlign w:val="center"/>
          </w:tcPr>
          <w:p w:rsidR="008B152B" w:rsidRPr="008B152B" w:rsidRDefault="008B152B" w:rsidP="00A13C68">
            <w:pPr>
              <w:rPr>
                <w:sz w:val="20"/>
                <w:szCs w:val="20"/>
              </w:rPr>
            </w:pPr>
            <w:r w:rsidRPr="008B152B">
              <w:rPr>
                <w:sz w:val="20"/>
                <w:szCs w:val="20"/>
              </w:rPr>
              <w:t>Infektiösa tarmsjukdomar</w:t>
            </w:r>
          </w:p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850" w:type="dxa"/>
            <w:vAlign w:val="center"/>
          </w:tcPr>
          <w:p w:rsidR="008B152B" w:rsidRDefault="008B152B" w:rsidP="008B152B"/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2551" w:type="dxa"/>
            <w:vAlign w:val="center"/>
          </w:tcPr>
          <w:p w:rsidR="008B152B" w:rsidRDefault="008B152B" w:rsidP="008B152B"/>
        </w:tc>
      </w:tr>
      <w:tr w:rsidR="008B152B" w:rsidTr="00A13C68">
        <w:tc>
          <w:tcPr>
            <w:tcW w:w="4644" w:type="dxa"/>
            <w:vAlign w:val="center"/>
          </w:tcPr>
          <w:p w:rsidR="008B152B" w:rsidRPr="008B152B" w:rsidRDefault="008B152B" w:rsidP="00A13C68">
            <w:pPr>
              <w:rPr>
                <w:sz w:val="20"/>
                <w:szCs w:val="20"/>
              </w:rPr>
            </w:pPr>
            <w:r w:rsidRPr="008B152B">
              <w:rPr>
                <w:sz w:val="20"/>
                <w:szCs w:val="20"/>
              </w:rPr>
              <w:t>Hepatiter</w:t>
            </w:r>
          </w:p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850" w:type="dxa"/>
            <w:vAlign w:val="center"/>
          </w:tcPr>
          <w:p w:rsidR="008B152B" w:rsidRDefault="008B152B" w:rsidP="008B152B"/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2551" w:type="dxa"/>
            <w:vAlign w:val="center"/>
          </w:tcPr>
          <w:p w:rsidR="008B152B" w:rsidRDefault="008B152B" w:rsidP="008B152B"/>
        </w:tc>
      </w:tr>
      <w:tr w:rsidR="008B152B" w:rsidTr="00A13C68">
        <w:tc>
          <w:tcPr>
            <w:tcW w:w="4644" w:type="dxa"/>
            <w:vAlign w:val="center"/>
          </w:tcPr>
          <w:p w:rsidR="008B152B" w:rsidRPr="008B152B" w:rsidRDefault="008B152B" w:rsidP="00A13C68">
            <w:pPr>
              <w:rPr>
                <w:sz w:val="20"/>
                <w:szCs w:val="20"/>
              </w:rPr>
            </w:pPr>
            <w:r w:rsidRPr="008B152B">
              <w:rPr>
                <w:sz w:val="20"/>
                <w:szCs w:val="20"/>
              </w:rPr>
              <w:t>Oklara febertillstånd</w:t>
            </w:r>
          </w:p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850" w:type="dxa"/>
            <w:vAlign w:val="center"/>
          </w:tcPr>
          <w:p w:rsidR="008B152B" w:rsidRDefault="008B152B" w:rsidP="008B152B"/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2551" w:type="dxa"/>
            <w:vAlign w:val="center"/>
          </w:tcPr>
          <w:p w:rsidR="008B152B" w:rsidRDefault="008B152B" w:rsidP="008B152B"/>
        </w:tc>
      </w:tr>
      <w:tr w:rsidR="008B152B" w:rsidTr="00A13C68">
        <w:tc>
          <w:tcPr>
            <w:tcW w:w="4644" w:type="dxa"/>
            <w:vAlign w:val="center"/>
          </w:tcPr>
          <w:p w:rsidR="008B152B" w:rsidRPr="008B152B" w:rsidRDefault="008B152B" w:rsidP="00A13C68">
            <w:pPr>
              <w:rPr>
                <w:sz w:val="20"/>
                <w:szCs w:val="20"/>
              </w:rPr>
            </w:pPr>
            <w:r w:rsidRPr="008B152B">
              <w:rPr>
                <w:sz w:val="20"/>
                <w:szCs w:val="20"/>
              </w:rPr>
              <w:t>UVI</w:t>
            </w:r>
          </w:p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850" w:type="dxa"/>
            <w:vAlign w:val="center"/>
          </w:tcPr>
          <w:p w:rsidR="008B152B" w:rsidRDefault="008B152B" w:rsidP="008B152B"/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2551" w:type="dxa"/>
            <w:vAlign w:val="center"/>
          </w:tcPr>
          <w:p w:rsidR="008B152B" w:rsidRDefault="008B152B" w:rsidP="008B152B"/>
        </w:tc>
      </w:tr>
      <w:tr w:rsidR="008B152B" w:rsidTr="00A13C68">
        <w:tc>
          <w:tcPr>
            <w:tcW w:w="4644" w:type="dxa"/>
            <w:vAlign w:val="center"/>
          </w:tcPr>
          <w:p w:rsidR="008B152B" w:rsidRPr="008B152B" w:rsidRDefault="008B152B" w:rsidP="00A13C68">
            <w:pPr>
              <w:rPr>
                <w:sz w:val="20"/>
                <w:szCs w:val="20"/>
              </w:rPr>
            </w:pPr>
            <w:r w:rsidRPr="008B152B">
              <w:rPr>
                <w:sz w:val="20"/>
                <w:szCs w:val="20"/>
              </w:rPr>
              <w:t>Gastroenteriter</w:t>
            </w:r>
          </w:p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850" w:type="dxa"/>
            <w:vAlign w:val="center"/>
          </w:tcPr>
          <w:p w:rsidR="008B152B" w:rsidRDefault="008B152B" w:rsidP="008B152B"/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2551" w:type="dxa"/>
            <w:vAlign w:val="center"/>
          </w:tcPr>
          <w:p w:rsidR="008B152B" w:rsidRDefault="008B152B" w:rsidP="008B152B"/>
        </w:tc>
      </w:tr>
      <w:tr w:rsidR="008B152B" w:rsidTr="00A13C68">
        <w:tc>
          <w:tcPr>
            <w:tcW w:w="4644" w:type="dxa"/>
            <w:vAlign w:val="center"/>
          </w:tcPr>
          <w:p w:rsidR="008B152B" w:rsidRPr="008B152B" w:rsidRDefault="008B152B" w:rsidP="00A13C68">
            <w:pPr>
              <w:rPr>
                <w:sz w:val="20"/>
                <w:szCs w:val="20"/>
              </w:rPr>
            </w:pPr>
            <w:r w:rsidRPr="008B152B">
              <w:rPr>
                <w:sz w:val="20"/>
                <w:szCs w:val="20"/>
              </w:rPr>
              <w:t>Förhöjd SR</w:t>
            </w:r>
          </w:p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850" w:type="dxa"/>
            <w:vAlign w:val="center"/>
          </w:tcPr>
          <w:p w:rsidR="008B152B" w:rsidRDefault="008B152B" w:rsidP="008B152B"/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2551" w:type="dxa"/>
            <w:vAlign w:val="center"/>
          </w:tcPr>
          <w:p w:rsidR="008B152B" w:rsidRDefault="008B152B" w:rsidP="008B152B"/>
        </w:tc>
      </w:tr>
      <w:tr w:rsidR="008B152B" w:rsidTr="00A13C68">
        <w:tc>
          <w:tcPr>
            <w:tcW w:w="4644" w:type="dxa"/>
            <w:vAlign w:val="center"/>
          </w:tcPr>
          <w:p w:rsidR="008B152B" w:rsidRPr="008B152B" w:rsidRDefault="008B152B" w:rsidP="00A13C68">
            <w:pPr>
              <w:rPr>
                <w:sz w:val="20"/>
                <w:szCs w:val="20"/>
              </w:rPr>
            </w:pPr>
            <w:r w:rsidRPr="008B152B">
              <w:rPr>
                <w:sz w:val="20"/>
                <w:szCs w:val="20"/>
              </w:rPr>
              <w:t>Första omhändertagandet av ovanliga och potentiellt livshotande infektioner</w:t>
            </w:r>
          </w:p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850" w:type="dxa"/>
            <w:vAlign w:val="center"/>
          </w:tcPr>
          <w:p w:rsidR="008B152B" w:rsidRDefault="008B152B" w:rsidP="008B152B"/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2551" w:type="dxa"/>
            <w:vAlign w:val="center"/>
          </w:tcPr>
          <w:p w:rsidR="008B152B" w:rsidRDefault="008B152B" w:rsidP="008B152B"/>
        </w:tc>
      </w:tr>
      <w:tr w:rsidR="008B152B" w:rsidTr="00A13C68">
        <w:tc>
          <w:tcPr>
            <w:tcW w:w="4644" w:type="dxa"/>
            <w:vAlign w:val="center"/>
          </w:tcPr>
          <w:p w:rsidR="008B152B" w:rsidRPr="008B152B" w:rsidRDefault="008B152B" w:rsidP="00A13C68">
            <w:pPr>
              <w:rPr>
                <w:sz w:val="20"/>
                <w:szCs w:val="20"/>
              </w:rPr>
            </w:pPr>
            <w:r w:rsidRPr="008B152B">
              <w:rPr>
                <w:sz w:val="20"/>
                <w:szCs w:val="20"/>
              </w:rPr>
              <w:t>Mikrobiologisk och serologisk diagnostik</w:t>
            </w:r>
          </w:p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850" w:type="dxa"/>
            <w:vAlign w:val="center"/>
          </w:tcPr>
          <w:p w:rsidR="008B152B" w:rsidRDefault="008B152B" w:rsidP="008B152B"/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2551" w:type="dxa"/>
            <w:vAlign w:val="center"/>
          </w:tcPr>
          <w:p w:rsidR="008B152B" w:rsidRDefault="008B152B" w:rsidP="008B152B"/>
        </w:tc>
      </w:tr>
      <w:tr w:rsidR="008B152B" w:rsidTr="00A13C68">
        <w:tc>
          <w:tcPr>
            <w:tcW w:w="4644" w:type="dxa"/>
            <w:vAlign w:val="center"/>
          </w:tcPr>
          <w:p w:rsidR="008B152B" w:rsidRPr="008B152B" w:rsidRDefault="008B152B" w:rsidP="00A13C68">
            <w:pPr>
              <w:rPr>
                <w:sz w:val="20"/>
                <w:szCs w:val="20"/>
              </w:rPr>
            </w:pPr>
            <w:r w:rsidRPr="008B152B">
              <w:rPr>
                <w:sz w:val="20"/>
                <w:szCs w:val="20"/>
              </w:rPr>
              <w:t>Samverkan smittskyddsenhet</w:t>
            </w:r>
          </w:p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850" w:type="dxa"/>
            <w:vAlign w:val="center"/>
          </w:tcPr>
          <w:p w:rsidR="008B152B" w:rsidRDefault="008B152B" w:rsidP="008B152B"/>
        </w:tc>
        <w:tc>
          <w:tcPr>
            <w:tcW w:w="851" w:type="dxa"/>
            <w:vAlign w:val="center"/>
          </w:tcPr>
          <w:p w:rsidR="008B152B" w:rsidRDefault="008B152B" w:rsidP="008B152B"/>
        </w:tc>
        <w:tc>
          <w:tcPr>
            <w:tcW w:w="2551" w:type="dxa"/>
            <w:vAlign w:val="center"/>
          </w:tcPr>
          <w:p w:rsidR="008B152B" w:rsidRDefault="008B152B" w:rsidP="008B152B"/>
        </w:tc>
      </w:tr>
    </w:tbl>
    <w:p w:rsidR="008B152B" w:rsidRDefault="008B152B" w:rsidP="008B152B">
      <w:pPr>
        <w:spacing w:line="276" w:lineRule="auto"/>
      </w:pPr>
    </w:p>
    <w:p w:rsidR="008B152B" w:rsidRDefault="008B152B" w:rsidP="008B152B">
      <w:pPr>
        <w:spacing w:line="276" w:lineRule="auto"/>
      </w:pPr>
      <w:r>
        <w:br w:type="page"/>
      </w:r>
    </w:p>
    <w:p w:rsidR="00A13C68" w:rsidRPr="00461F1A" w:rsidRDefault="00A13C68" w:rsidP="00A13C68">
      <w:pPr>
        <w:pStyle w:val="Rubrik1"/>
      </w:pPr>
      <w:r>
        <w:lastRenderedPageBreak/>
        <w:t>10</w:t>
      </w:r>
      <w:r w:rsidRPr="00461F1A">
        <w:t xml:space="preserve">. </w:t>
      </w:r>
      <w:r>
        <w:t>Kirurgiska sjukdomar och skador</w:t>
      </w:r>
    </w:p>
    <w:p w:rsidR="00A13C68" w:rsidRPr="004616F0" w:rsidRDefault="00A13C68" w:rsidP="00A13C68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A13C68" w:rsidRPr="00881F76" w:rsidTr="008B03C8">
        <w:tc>
          <w:tcPr>
            <w:tcW w:w="4644" w:type="dxa"/>
          </w:tcPr>
          <w:p w:rsidR="00A13C68" w:rsidRPr="00881F76" w:rsidRDefault="00A13C68" w:rsidP="008B03C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13C68" w:rsidRPr="00881F76" w:rsidRDefault="00A13C6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A13C68" w:rsidRPr="00881F76" w:rsidRDefault="00A13C68" w:rsidP="008B03C8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A13C68" w:rsidTr="008B03C8">
        <w:tc>
          <w:tcPr>
            <w:tcW w:w="4644" w:type="dxa"/>
          </w:tcPr>
          <w:p w:rsidR="00A13C68" w:rsidRPr="00881F76" w:rsidRDefault="00A13C68" w:rsidP="008B03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3C68" w:rsidRPr="00881F76" w:rsidRDefault="00A13C6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A13C68" w:rsidRPr="00881F76" w:rsidRDefault="00A13C6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A13C68" w:rsidRPr="00881F76" w:rsidRDefault="00A13C6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A13C68" w:rsidRPr="00881F76" w:rsidRDefault="00A13C68" w:rsidP="008B03C8">
            <w:pPr>
              <w:rPr>
                <w:b/>
                <w:sz w:val="20"/>
                <w:szCs w:val="20"/>
              </w:rPr>
            </w:pPr>
          </w:p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Traumatiska sår och frakturer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Distortioner och andra ledskador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Commotio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Hematemes och melena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Intravenös nål och dropp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Lokal anestesi, ledningsanestesi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Ventrikelsond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KAD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ABCåtgärder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Användning av ambulansutrustning för livsuppehållande åtgärder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Grovreponering och fixering av frakturer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Akut bedömning och omhändertagande av större skador inför transport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Smärtbehandling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Olika former av bett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Förgiftningar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Termiska skador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Skador orsakade av främmande kropp eller frätande ämnen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Anoxiska skador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Axelskada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Armbågsskada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Hand, handled och underarmskada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Höftskada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Lårben och underbensskador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Revbensfraktur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Tandskada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Knäskada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Fotledskada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Skallskada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</w:tbl>
    <w:p w:rsidR="00A13C68" w:rsidRDefault="00A13C68" w:rsidP="00BF3E89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A13C68" w:rsidTr="008B03C8">
        <w:trPr>
          <w:trHeight w:val="216"/>
        </w:trPr>
        <w:tc>
          <w:tcPr>
            <w:tcW w:w="4644" w:type="dxa"/>
            <w:vAlign w:val="center"/>
          </w:tcPr>
          <w:p w:rsidR="00A13C68" w:rsidRPr="004616F0" w:rsidRDefault="00A13C68" w:rsidP="008B03C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13C68" w:rsidRPr="00881F76" w:rsidRDefault="00A13C6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A13C68" w:rsidRPr="00881F76" w:rsidRDefault="00A13C68" w:rsidP="008B03C8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A13C68" w:rsidTr="008B03C8">
        <w:trPr>
          <w:trHeight w:val="216"/>
        </w:trPr>
        <w:tc>
          <w:tcPr>
            <w:tcW w:w="4644" w:type="dxa"/>
            <w:vAlign w:val="center"/>
          </w:tcPr>
          <w:p w:rsidR="00A13C68" w:rsidRPr="004616F0" w:rsidRDefault="00A13C68" w:rsidP="008B03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3C68" w:rsidRPr="00881F76" w:rsidRDefault="00A13C6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A13C68" w:rsidRPr="00881F76" w:rsidRDefault="00A13C6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A13C68" w:rsidRPr="00881F76" w:rsidRDefault="00F55FDE" w:rsidP="008B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A13C68" w:rsidRPr="00881F76" w:rsidRDefault="00A13C68" w:rsidP="008B03C8">
            <w:pPr>
              <w:rPr>
                <w:b/>
                <w:sz w:val="20"/>
                <w:szCs w:val="20"/>
              </w:rPr>
            </w:pPr>
          </w:p>
        </w:tc>
      </w:tr>
      <w:tr w:rsidR="00A13C68" w:rsidTr="00092FEE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Ryggskada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Näsfraktur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Trauma mot buken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Hydrops och hemartros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Stickskador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Whiplashskada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Lilla kirurgin: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Sutureringsteknik och kännedom om suturmaterial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Extirpation av hudförändringar och subcutana förändringar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Nageltrångsoperation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Incision och dränage av abscesser, buriter, perianala hematom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</w:tbl>
    <w:p w:rsidR="00A13C68" w:rsidRDefault="00A13C68" w:rsidP="00A13C68"/>
    <w:p w:rsidR="00A13C68" w:rsidRDefault="00A13C68">
      <w:pPr>
        <w:spacing w:line="276" w:lineRule="auto"/>
      </w:pPr>
      <w:r>
        <w:br w:type="page"/>
      </w:r>
    </w:p>
    <w:p w:rsidR="00A13C68" w:rsidRPr="00461F1A" w:rsidRDefault="00A13C68" w:rsidP="00A13C68">
      <w:pPr>
        <w:pStyle w:val="Rubrik1"/>
      </w:pPr>
      <w:r>
        <w:lastRenderedPageBreak/>
        <w:t>11</w:t>
      </w:r>
      <w:r w:rsidRPr="00461F1A">
        <w:t xml:space="preserve">. </w:t>
      </w:r>
      <w:r>
        <w:t>Luftvägssjukdomar</w:t>
      </w:r>
    </w:p>
    <w:p w:rsidR="00A13C68" w:rsidRPr="004616F0" w:rsidRDefault="00A13C68" w:rsidP="00A13C68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A13C68" w:rsidRPr="00881F76" w:rsidTr="008B03C8">
        <w:tc>
          <w:tcPr>
            <w:tcW w:w="4644" w:type="dxa"/>
          </w:tcPr>
          <w:p w:rsidR="00A13C68" w:rsidRPr="00881F76" w:rsidRDefault="00A13C68" w:rsidP="008B03C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13C68" w:rsidRPr="00881F76" w:rsidRDefault="00A13C6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A13C68" w:rsidRPr="00881F76" w:rsidRDefault="00A13C68" w:rsidP="008B03C8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A13C68" w:rsidTr="008B03C8">
        <w:tc>
          <w:tcPr>
            <w:tcW w:w="4644" w:type="dxa"/>
          </w:tcPr>
          <w:p w:rsidR="00A13C68" w:rsidRPr="00881F76" w:rsidRDefault="00A13C68" w:rsidP="008B03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3C68" w:rsidRPr="00881F76" w:rsidRDefault="00A13C6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A13C68" w:rsidRPr="00881F76" w:rsidRDefault="00A13C6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A13C68" w:rsidRPr="00881F76" w:rsidRDefault="00A13C6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A13C68" w:rsidRPr="00881F76" w:rsidRDefault="00A13C68" w:rsidP="008B03C8">
            <w:pPr>
              <w:rPr>
                <w:b/>
                <w:sz w:val="20"/>
                <w:szCs w:val="20"/>
              </w:rPr>
            </w:pPr>
          </w:p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Hosta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Förkylning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Influensa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Sinuit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Tonsillit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Mononukleos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Akut laryngit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Kikhosta och epiglottit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Pseudokrupp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Pneumoni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Pleurit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Bronkit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Astma, inkluderande akutbehandling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Kronisk obstruktiv lungsjukdom.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Emfysem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Pneumothorax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Lungemboli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Lungcancer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TBC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PEF-mätning. Utförande och tolkning av spirometri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Tillförsel av bronkdilaterande och avsvällande substanser via olika slag av inhalatorer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Syrgastillförsel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Handläggning av hjälpmedel, bostadssanering och yrkesvägledning vid astma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A13C68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A13C68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Miljöanpassning, kontakt med yrkesmedicin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</w:tbl>
    <w:p w:rsidR="00A13C68" w:rsidRDefault="00A13C68" w:rsidP="00A13C68"/>
    <w:p w:rsidR="00A13C68" w:rsidRDefault="00A13C68">
      <w:pPr>
        <w:spacing w:line="276" w:lineRule="auto"/>
      </w:pPr>
      <w:r>
        <w:br w:type="page"/>
      </w:r>
    </w:p>
    <w:p w:rsidR="00A13C68" w:rsidRPr="00461F1A" w:rsidRDefault="00A13C68" w:rsidP="00A13C68">
      <w:pPr>
        <w:pStyle w:val="Rubrik1"/>
      </w:pPr>
      <w:r>
        <w:lastRenderedPageBreak/>
        <w:t>12</w:t>
      </w:r>
      <w:r w:rsidRPr="00461F1A">
        <w:t xml:space="preserve">. </w:t>
      </w:r>
      <w:r>
        <w:t>Mag-tarmsjukdomar</w:t>
      </w:r>
    </w:p>
    <w:p w:rsidR="00A13C68" w:rsidRPr="004616F0" w:rsidRDefault="00A13C68" w:rsidP="00A13C68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A13C68" w:rsidRPr="00881F76" w:rsidTr="008B03C8">
        <w:tc>
          <w:tcPr>
            <w:tcW w:w="4644" w:type="dxa"/>
          </w:tcPr>
          <w:p w:rsidR="00A13C68" w:rsidRPr="00881F76" w:rsidRDefault="00A13C68" w:rsidP="008B03C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13C68" w:rsidRPr="00881F76" w:rsidRDefault="00A13C6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A13C68" w:rsidRPr="00881F76" w:rsidRDefault="00A13C68" w:rsidP="008B03C8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A13C68" w:rsidTr="008B03C8">
        <w:tc>
          <w:tcPr>
            <w:tcW w:w="4644" w:type="dxa"/>
          </w:tcPr>
          <w:p w:rsidR="00A13C68" w:rsidRPr="00881F76" w:rsidRDefault="00A13C68" w:rsidP="008B03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3C68" w:rsidRPr="00881F76" w:rsidRDefault="00A13C6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A13C68" w:rsidRPr="00881F76" w:rsidRDefault="00A13C6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A13C68" w:rsidRPr="00881F76" w:rsidRDefault="00A13C6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A13C68" w:rsidRPr="00881F76" w:rsidRDefault="00A13C68" w:rsidP="008B03C8">
            <w:pPr>
              <w:rPr>
                <w:b/>
                <w:sz w:val="20"/>
                <w:szCs w:val="20"/>
              </w:rPr>
            </w:pPr>
          </w:p>
        </w:tc>
      </w:tr>
      <w:tr w:rsidR="00A13C68" w:rsidTr="00092FEE"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Ont i magen hos barn och vuxna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Akuta buksmärtor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Matstrups- och magsäcksjukdomar, t ex ulcus, refluxoesophagit, dyspepsi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Gallvägssjukdomar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Leversjukdomar, t ex hepatiter och alkoholinducerad leversjd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Pancreassjukdomar tex Pankreatiter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Malabsorption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Celiaki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Födoämnesintolerans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Inflammatoriska tarmsjukdomar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Motilitetsstörning i mag-tarmkanalen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Akut infektiös enterit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Masksjukdomar t ex springmask, spolmask och bandmask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Diarré och förstoppning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Melena och rektalblödning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Hematemes, melena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Divertikelsjudkom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Bråck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Anorektala sjukdomar t ex hemorrojder, polyper, fissurer, prolaps, analklåda, abscess, fistlar och pilonidalcysta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Faktorer i levnadsvanor med ökad risk för magtarmbesvär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Kostrådgivning vid funktionell tarmrubbning, diarré och förstoppning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Indikationer för utredning med röntgen, ultraljud och endoskopi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Proktoskopi och rektoskopi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Helicobacterdiagnostik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  <w:tr w:rsidR="00A13C68" w:rsidTr="00092FEE">
        <w:trPr>
          <w:trHeight w:val="216"/>
        </w:trPr>
        <w:tc>
          <w:tcPr>
            <w:tcW w:w="4644" w:type="dxa"/>
            <w:vAlign w:val="center"/>
          </w:tcPr>
          <w:p w:rsidR="00A13C68" w:rsidRPr="00A13C68" w:rsidRDefault="00A13C68" w:rsidP="00092FEE">
            <w:pPr>
              <w:rPr>
                <w:sz w:val="20"/>
                <w:szCs w:val="20"/>
              </w:rPr>
            </w:pPr>
            <w:r w:rsidRPr="00A13C68">
              <w:rPr>
                <w:sz w:val="20"/>
                <w:szCs w:val="20"/>
              </w:rPr>
              <w:t>Gastroenterologisk malignitetsutredning</w:t>
            </w:r>
          </w:p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850" w:type="dxa"/>
            <w:vAlign w:val="center"/>
          </w:tcPr>
          <w:p w:rsidR="00A13C68" w:rsidRDefault="00A13C68" w:rsidP="008B03C8"/>
        </w:tc>
        <w:tc>
          <w:tcPr>
            <w:tcW w:w="851" w:type="dxa"/>
            <w:vAlign w:val="center"/>
          </w:tcPr>
          <w:p w:rsidR="00A13C68" w:rsidRDefault="00A13C68" w:rsidP="008B03C8"/>
        </w:tc>
        <w:tc>
          <w:tcPr>
            <w:tcW w:w="2551" w:type="dxa"/>
            <w:vAlign w:val="center"/>
          </w:tcPr>
          <w:p w:rsidR="00A13C68" w:rsidRDefault="00A13C68" w:rsidP="008B03C8"/>
        </w:tc>
      </w:tr>
    </w:tbl>
    <w:p w:rsidR="00A0461A" w:rsidRPr="00461F1A" w:rsidRDefault="00A0461A" w:rsidP="00A0461A">
      <w:pPr>
        <w:pStyle w:val="Rubrik1"/>
      </w:pPr>
      <w:r>
        <w:lastRenderedPageBreak/>
        <w:t>13</w:t>
      </w:r>
      <w:r w:rsidRPr="00461F1A">
        <w:t xml:space="preserve">. </w:t>
      </w:r>
      <w:r>
        <w:t>Riskbruk, missbruk och beroendesjukdomar</w:t>
      </w:r>
    </w:p>
    <w:p w:rsidR="00A0461A" w:rsidRPr="004616F0" w:rsidRDefault="00A0461A" w:rsidP="00A0461A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A0461A" w:rsidRPr="00881F76" w:rsidTr="008B03C8">
        <w:tc>
          <w:tcPr>
            <w:tcW w:w="4644" w:type="dxa"/>
          </w:tcPr>
          <w:p w:rsidR="00A0461A" w:rsidRPr="00881F76" w:rsidRDefault="00A0461A" w:rsidP="008B03C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0461A" w:rsidRPr="00881F76" w:rsidRDefault="00A0461A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A0461A" w:rsidRPr="00881F76" w:rsidRDefault="00A0461A" w:rsidP="008B03C8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A0461A" w:rsidTr="008B03C8">
        <w:tc>
          <w:tcPr>
            <w:tcW w:w="4644" w:type="dxa"/>
          </w:tcPr>
          <w:p w:rsidR="00A0461A" w:rsidRPr="00881F76" w:rsidRDefault="00A0461A" w:rsidP="008B03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0461A" w:rsidRPr="00881F76" w:rsidRDefault="00A0461A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A0461A" w:rsidRPr="00881F76" w:rsidRDefault="00A0461A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A0461A" w:rsidRPr="00881F76" w:rsidRDefault="00A0461A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A0461A" w:rsidRPr="00881F76" w:rsidRDefault="00A0461A" w:rsidP="008B03C8">
            <w:pPr>
              <w:rPr>
                <w:b/>
                <w:sz w:val="20"/>
                <w:szCs w:val="20"/>
              </w:rPr>
            </w:pPr>
          </w:p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Olika typer av missbruk, t ex av tobak, alkohol, läkemedel, cannabis och annan narkotika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Tidiga signaler och tecken på missbruk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Kroppsliga och psykiska skador av missbruk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Riskbruk av alkohol, identifiering, intervention, uppföljning vid överkonsumtion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Behandling av akut berusning och abstinens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Beroendeframkallande läkemedel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Förebyggande insatser mot, diagnostik och behandling av missbruk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Krav för körkortsinnehav och intygsskrivning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Sjukskrivning och missbruk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Bedömning av urinanalyser samt lever- och blodprov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Gällande lagstiftning: lagen om vård av unga (LVU), lagen om vård av missbrukare (LVM)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Farmakologiska behandlingsprinciper vid avgiftning av alkohol, aversionsbehandling och krampskydd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Nedtrappning av dos vid läkemedelsmissbruk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Nikotinavvänjning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Kännedom om behandlingsresurser inom socialtjänst, psykiatri och beroendekliniker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</w:tbl>
    <w:p w:rsidR="00A13C68" w:rsidRDefault="00A13C68" w:rsidP="00A13C68"/>
    <w:p w:rsidR="00A0461A" w:rsidRDefault="00A0461A">
      <w:pPr>
        <w:spacing w:line="276" w:lineRule="auto"/>
      </w:pPr>
      <w:r>
        <w:br w:type="page"/>
      </w:r>
    </w:p>
    <w:p w:rsidR="00A0461A" w:rsidRPr="00461F1A" w:rsidRDefault="00A0461A" w:rsidP="00A0461A">
      <w:pPr>
        <w:pStyle w:val="Rubrik1"/>
      </w:pPr>
      <w:r>
        <w:lastRenderedPageBreak/>
        <w:t>14</w:t>
      </w:r>
      <w:r w:rsidRPr="00461F1A">
        <w:t xml:space="preserve">. </w:t>
      </w:r>
      <w:r>
        <w:t>Nervsystemets sjukdomar</w:t>
      </w:r>
    </w:p>
    <w:p w:rsidR="00A0461A" w:rsidRPr="004616F0" w:rsidRDefault="00A0461A" w:rsidP="00A0461A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A0461A" w:rsidRPr="00881F76" w:rsidTr="008B03C8">
        <w:tc>
          <w:tcPr>
            <w:tcW w:w="4644" w:type="dxa"/>
          </w:tcPr>
          <w:p w:rsidR="00A0461A" w:rsidRPr="00881F76" w:rsidRDefault="00A0461A" w:rsidP="008B03C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0461A" w:rsidRPr="00881F76" w:rsidRDefault="00A0461A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A0461A" w:rsidRPr="00881F76" w:rsidRDefault="00A0461A" w:rsidP="008B03C8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A0461A" w:rsidTr="008B03C8">
        <w:tc>
          <w:tcPr>
            <w:tcW w:w="4644" w:type="dxa"/>
          </w:tcPr>
          <w:p w:rsidR="00A0461A" w:rsidRPr="00881F76" w:rsidRDefault="00A0461A" w:rsidP="008B03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0461A" w:rsidRPr="00881F76" w:rsidRDefault="00A0461A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A0461A" w:rsidRPr="00881F76" w:rsidRDefault="00A0461A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A0461A" w:rsidRPr="00881F76" w:rsidRDefault="00A0461A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A0461A" w:rsidRPr="00881F76" w:rsidRDefault="00A0461A" w:rsidP="008B03C8">
            <w:pPr>
              <w:rPr>
                <w:b/>
                <w:sz w:val="20"/>
                <w:szCs w:val="20"/>
              </w:rPr>
            </w:pPr>
          </w:p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Yrsel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Huvudvärk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Tremor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Kramper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Pareser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Känselrubbningar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Trigeminusneuralgi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Neuralgier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Cervikala + lumbala rhizopatier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Polyneuropati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Medvetanderubbning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Facialispares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Kroniskt smärtsyndrom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Neurologiska komplikationer till alkohol,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A0461A">
              <w:rPr>
                <w:sz w:val="20"/>
                <w:szCs w:val="20"/>
              </w:rPr>
              <w:t>iabetes och B12-brist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Epilepsi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Parkinsons sjukdom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rPr>
          <w:trHeight w:val="216"/>
        </w:trPr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Narkolepsi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rPr>
          <w:trHeight w:val="216"/>
        </w:trPr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Demenser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rPr>
          <w:trHeight w:val="216"/>
        </w:trPr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Stroke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rPr>
          <w:trHeight w:val="216"/>
        </w:trPr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Kroniska subduralhematom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rPr>
          <w:trHeight w:val="216"/>
        </w:trPr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TIA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rPr>
          <w:trHeight w:val="216"/>
        </w:trPr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Tumörer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rPr>
          <w:trHeight w:val="216"/>
        </w:trPr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Oro för hjärntumör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rPr>
          <w:trHeight w:val="216"/>
        </w:trPr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Restlesslegs och vadkramper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rPr>
          <w:trHeight w:val="216"/>
        </w:trPr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ALS och andra motorneuronsjukdomar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rPr>
          <w:trHeight w:val="216"/>
        </w:trPr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MS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092FEE">
        <w:trPr>
          <w:trHeight w:val="216"/>
        </w:trPr>
        <w:tc>
          <w:tcPr>
            <w:tcW w:w="4644" w:type="dxa"/>
            <w:vAlign w:val="center"/>
          </w:tcPr>
          <w:p w:rsidR="00A0461A" w:rsidRPr="00A0461A" w:rsidRDefault="00A0461A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Muskeldystrofier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</w:tbl>
    <w:p w:rsidR="00A0461A" w:rsidRDefault="00A0461A" w:rsidP="00BF3E89"/>
    <w:p w:rsidR="00CF3514" w:rsidRPr="004616F0" w:rsidRDefault="00CF3514" w:rsidP="00CF3514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CF3514" w:rsidRPr="00881F76" w:rsidTr="00F55FDE">
        <w:tc>
          <w:tcPr>
            <w:tcW w:w="4644" w:type="dxa"/>
          </w:tcPr>
          <w:p w:rsidR="00CF3514" w:rsidRPr="00881F76" w:rsidRDefault="00CF3514" w:rsidP="00F55FD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F3514" w:rsidRPr="00881F76" w:rsidRDefault="00CF3514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CF3514" w:rsidRPr="00881F76" w:rsidRDefault="00CF3514" w:rsidP="00F55FDE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CF3514" w:rsidTr="00F55FDE">
        <w:tc>
          <w:tcPr>
            <w:tcW w:w="4644" w:type="dxa"/>
          </w:tcPr>
          <w:p w:rsidR="00CF3514" w:rsidRPr="00881F76" w:rsidRDefault="00CF3514" w:rsidP="00F55F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F3514" w:rsidRPr="00881F76" w:rsidRDefault="00CF3514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CF3514" w:rsidRPr="00881F76" w:rsidRDefault="00CF3514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CF3514" w:rsidRPr="00881F76" w:rsidRDefault="00CF3514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CF3514" w:rsidRPr="00881F76" w:rsidRDefault="00CF3514" w:rsidP="00F55FDE">
            <w:pPr>
              <w:rPr>
                <w:b/>
                <w:sz w:val="20"/>
                <w:szCs w:val="20"/>
              </w:rPr>
            </w:pPr>
          </w:p>
        </w:tc>
      </w:tr>
      <w:tr w:rsidR="00CF3514" w:rsidTr="00092FEE">
        <w:tc>
          <w:tcPr>
            <w:tcW w:w="4644" w:type="dxa"/>
            <w:vAlign w:val="center"/>
          </w:tcPr>
          <w:p w:rsidR="00CF3514" w:rsidRPr="00A0461A" w:rsidRDefault="00092FEE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Sömn och sömnstörningar</w:t>
            </w:r>
          </w:p>
        </w:tc>
        <w:tc>
          <w:tcPr>
            <w:tcW w:w="851" w:type="dxa"/>
            <w:vAlign w:val="center"/>
          </w:tcPr>
          <w:p w:rsidR="00CF3514" w:rsidRDefault="00CF3514" w:rsidP="00F55FDE"/>
        </w:tc>
        <w:tc>
          <w:tcPr>
            <w:tcW w:w="850" w:type="dxa"/>
            <w:vAlign w:val="center"/>
          </w:tcPr>
          <w:p w:rsidR="00CF3514" w:rsidRDefault="00CF3514" w:rsidP="00F55FDE"/>
        </w:tc>
        <w:tc>
          <w:tcPr>
            <w:tcW w:w="851" w:type="dxa"/>
            <w:vAlign w:val="center"/>
          </w:tcPr>
          <w:p w:rsidR="00CF3514" w:rsidRDefault="00CF3514" w:rsidP="00F55FDE"/>
        </w:tc>
        <w:tc>
          <w:tcPr>
            <w:tcW w:w="2551" w:type="dxa"/>
            <w:vAlign w:val="center"/>
          </w:tcPr>
          <w:p w:rsidR="00CF3514" w:rsidRDefault="00CF3514" w:rsidP="00F55FDE"/>
        </w:tc>
      </w:tr>
      <w:tr w:rsidR="00CF3514" w:rsidTr="00092FEE">
        <w:tc>
          <w:tcPr>
            <w:tcW w:w="4644" w:type="dxa"/>
            <w:vAlign w:val="center"/>
          </w:tcPr>
          <w:p w:rsidR="00CF3514" w:rsidRPr="00A0461A" w:rsidRDefault="00092FEE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Neurologstatus inkluderande kranialnervs- och oftalmoneurologiskt status. Olika röntgenundersökningar, EEG</w:t>
            </w:r>
          </w:p>
        </w:tc>
        <w:tc>
          <w:tcPr>
            <w:tcW w:w="851" w:type="dxa"/>
            <w:vAlign w:val="center"/>
          </w:tcPr>
          <w:p w:rsidR="00CF3514" w:rsidRDefault="00CF3514" w:rsidP="00F55FDE"/>
        </w:tc>
        <w:tc>
          <w:tcPr>
            <w:tcW w:w="850" w:type="dxa"/>
            <w:vAlign w:val="center"/>
          </w:tcPr>
          <w:p w:rsidR="00CF3514" w:rsidRDefault="00CF3514" w:rsidP="00F55FDE"/>
        </w:tc>
        <w:tc>
          <w:tcPr>
            <w:tcW w:w="851" w:type="dxa"/>
            <w:vAlign w:val="center"/>
          </w:tcPr>
          <w:p w:rsidR="00CF3514" w:rsidRDefault="00CF3514" w:rsidP="00F55FDE"/>
        </w:tc>
        <w:tc>
          <w:tcPr>
            <w:tcW w:w="2551" w:type="dxa"/>
            <w:vAlign w:val="center"/>
          </w:tcPr>
          <w:p w:rsidR="00CF3514" w:rsidRDefault="00CF3514" w:rsidP="00F55FDE"/>
        </w:tc>
      </w:tr>
      <w:tr w:rsidR="00CF3514" w:rsidTr="00092FEE">
        <w:tc>
          <w:tcPr>
            <w:tcW w:w="4644" w:type="dxa"/>
            <w:vAlign w:val="center"/>
          </w:tcPr>
          <w:p w:rsidR="00CF3514" w:rsidRPr="00A0461A" w:rsidRDefault="00092FEE" w:rsidP="00092FEE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Omhändertagande och rehabilitering av kroniska neurologiska sjukdomar</w:t>
            </w:r>
          </w:p>
        </w:tc>
        <w:tc>
          <w:tcPr>
            <w:tcW w:w="851" w:type="dxa"/>
            <w:vAlign w:val="center"/>
          </w:tcPr>
          <w:p w:rsidR="00CF3514" w:rsidRDefault="00CF3514" w:rsidP="00F55FDE"/>
        </w:tc>
        <w:tc>
          <w:tcPr>
            <w:tcW w:w="850" w:type="dxa"/>
            <w:vAlign w:val="center"/>
          </w:tcPr>
          <w:p w:rsidR="00CF3514" w:rsidRDefault="00CF3514" w:rsidP="00F55FDE"/>
        </w:tc>
        <w:tc>
          <w:tcPr>
            <w:tcW w:w="851" w:type="dxa"/>
            <w:vAlign w:val="center"/>
          </w:tcPr>
          <w:p w:rsidR="00CF3514" w:rsidRDefault="00CF3514" w:rsidP="00F55FDE"/>
        </w:tc>
        <w:tc>
          <w:tcPr>
            <w:tcW w:w="2551" w:type="dxa"/>
            <w:vAlign w:val="center"/>
          </w:tcPr>
          <w:p w:rsidR="00CF3514" w:rsidRDefault="00CF3514" w:rsidP="00F55FDE"/>
        </w:tc>
      </w:tr>
    </w:tbl>
    <w:p w:rsidR="00A0461A" w:rsidRDefault="00A0461A" w:rsidP="00A0461A">
      <w:r>
        <w:br w:type="page"/>
      </w:r>
    </w:p>
    <w:p w:rsidR="00A0461A" w:rsidRPr="00461F1A" w:rsidRDefault="00A0461A" w:rsidP="00A0461A">
      <w:pPr>
        <w:pStyle w:val="Rubrik1"/>
      </w:pPr>
      <w:r>
        <w:lastRenderedPageBreak/>
        <w:t>15</w:t>
      </w:r>
      <w:r w:rsidRPr="00461F1A">
        <w:t xml:space="preserve">. </w:t>
      </w:r>
      <w:r>
        <w:t>Njurar och urinvägar samt manliga genitalia</w:t>
      </w:r>
    </w:p>
    <w:p w:rsidR="00A0461A" w:rsidRPr="004616F0" w:rsidRDefault="00A0461A" w:rsidP="00A0461A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A0461A" w:rsidRPr="00881F76" w:rsidTr="008B03C8">
        <w:tc>
          <w:tcPr>
            <w:tcW w:w="4644" w:type="dxa"/>
          </w:tcPr>
          <w:p w:rsidR="00A0461A" w:rsidRPr="00881F76" w:rsidRDefault="00A0461A" w:rsidP="008B03C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0461A" w:rsidRPr="00881F76" w:rsidRDefault="00A0461A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A0461A" w:rsidRPr="00881F76" w:rsidRDefault="00A0461A" w:rsidP="008B03C8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A0461A" w:rsidTr="008B03C8">
        <w:tc>
          <w:tcPr>
            <w:tcW w:w="4644" w:type="dxa"/>
          </w:tcPr>
          <w:p w:rsidR="00A0461A" w:rsidRPr="00881F76" w:rsidRDefault="00A0461A" w:rsidP="008B03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0461A" w:rsidRPr="00881F76" w:rsidRDefault="00A0461A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A0461A" w:rsidRPr="00881F76" w:rsidRDefault="00A0461A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A0461A" w:rsidRPr="00881F76" w:rsidRDefault="00A0461A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A0461A" w:rsidRPr="00881F76" w:rsidRDefault="00A0461A" w:rsidP="008B03C8">
            <w:pPr>
              <w:rPr>
                <w:b/>
                <w:sz w:val="20"/>
                <w:szCs w:val="20"/>
              </w:rPr>
            </w:pPr>
          </w:p>
        </w:tc>
      </w:tr>
      <w:tr w:rsidR="00A0461A" w:rsidTr="00CF3514"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Urinvägsinfektioner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Pyelonefrit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Urininkontinens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Överaktiv blåsa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Miktionsbesvär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Avflödeshinder och stensjukdom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Hydronefros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Njurcystor, polycystisk njursjukdom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Nedsatt njurfunktion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Nefritiskt syndrom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Nefrotiskt syndrom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Tumör i njure, urinblåsa, prostata, testikel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Testistorsion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Hydro-, spermato- och varicocele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Prostatit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Prostatahyperplasi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LUTS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rPr>
          <w:trHeight w:val="216"/>
        </w:trPr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Erektionsstörningar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rPr>
          <w:trHeight w:val="216"/>
        </w:trPr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Hudförändringar på penis och förhudbesvär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rPr>
          <w:trHeight w:val="216"/>
        </w:trPr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Serumkreatininförhöjning.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rPr>
          <w:trHeight w:val="216"/>
        </w:trPr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Protein- och hematuriutredning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rPr>
          <w:trHeight w:val="216"/>
        </w:trPr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Sedimentundersökning.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rPr>
          <w:trHeight w:val="216"/>
        </w:trPr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Indikation för och värdering av urinstickor och urinodling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rPr>
          <w:trHeight w:val="216"/>
        </w:trPr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Mätning av miktionstid, residualurin, bedömning av miktionsschema och njurfunktion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  <w:tr w:rsidR="00A0461A" w:rsidTr="00CF3514">
        <w:trPr>
          <w:trHeight w:val="216"/>
        </w:trPr>
        <w:tc>
          <w:tcPr>
            <w:tcW w:w="4644" w:type="dxa"/>
            <w:vAlign w:val="center"/>
          </w:tcPr>
          <w:p w:rsidR="00A0461A" w:rsidRPr="00A0461A" w:rsidRDefault="00A0461A" w:rsidP="00CF3514">
            <w:pPr>
              <w:rPr>
                <w:sz w:val="20"/>
                <w:szCs w:val="20"/>
              </w:rPr>
            </w:pPr>
            <w:r w:rsidRPr="00A0461A">
              <w:rPr>
                <w:sz w:val="20"/>
                <w:szCs w:val="20"/>
              </w:rPr>
              <w:t>Kateterbehandling</w:t>
            </w:r>
          </w:p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850" w:type="dxa"/>
            <w:vAlign w:val="center"/>
          </w:tcPr>
          <w:p w:rsidR="00A0461A" w:rsidRDefault="00A0461A" w:rsidP="008B03C8"/>
        </w:tc>
        <w:tc>
          <w:tcPr>
            <w:tcW w:w="851" w:type="dxa"/>
            <w:vAlign w:val="center"/>
          </w:tcPr>
          <w:p w:rsidR="00A0461A" w:rsidRDefault="00A0461A" w:rsidP="008B03C8"/>
        </w:tc>
        <w:tc>
          <w:tcPr>
            <w:tcW w:w="2551" w:type="dxa"/>
            <w:vAlign w:val="center"/>
          </w:tcPr>
          <w:p w:rsidR="00A0461A" w:rsidRDefault="00A0461A" w:rsidP="008B03C8"/>
        </w:tc>
      </w:tr>
    </w:tbl>
    <w:p w:rsidR="00A0461A" w:rsidRDefault="00A0461A" w:rsidP="00BF3E89"/>
    <w:p w:rsidR="00A0461A" w:rsidRDefault="00A0461A" w:rsidP="00A0461A">
      <w:r>
        <w:br w:type="page"/>
      </w:r>
    </w:p>
    <w:p w:rsidR="00902DC6" w:rsidRPr="00461F1A" w:rsidRDefault="00902DC6" w:rsidP="00902DC6">
      <w:pPr>
        <w:pStyle w:val="Rubrik1"/>
      </w:pPr>
      <w:r>
        <w:lastRenderedPageBreak/>
        <w:t>16</w:t>
      </w:r>
      <w:r w:rsidRPr="00461F1A">
        <w:t xml:space="preserve">. </w:t>
      </w:r>
      <w:r>
        <w:t>Psykiatriska sjukdomar</w:t>
      </w:r>
    </w:p>
    <w:p w:rsidR="00902DC6" w:rsidRPr="004616F0" w:rsidRDefault="00902DC6" w:rsidP="00902DC6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902DC6" w:rsidRPr="00881F76" w:rsidTr="008B03C8">
        <w:tc>
          <w:tcPr>
            <w:tcW w:w="4644" w:type="dxa"/>
          </w:tcPr>
          <w:p w:rsidR="00902DC6" w:rsidRPr="00881F76" w:rsidRDefault="00902DC6" w:rsidP="008B03C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02DC6" w:rsidRPr="00881F76" w:rsidRDefault="00902DC6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902DC6" w:rsidRPr="00881F76" w:rsidRDefault="00902DC6" w:rsidP="008B03C8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902DC6" w:rsidTr="008B03C8">
        <w:tc>
          <w:tcPr>
            <w:tcW w:w="4644" w:type="dxa"/>
          </w:tcPr>
          <w:p w:rsidR="00902DC6" w:rsidRPr="00881F76" w:rsidRDefault="00902DC6" w:rsidP="008B03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02DC6" w:rsidRPr="00881F76" w:rsidRDefault="00902DC6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902DC6" w:rsidRPr="00881F76" w:rsidRDefault="00902DC6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902DC6" w:rsidRPr="00881F76" w:rsidRDefault="00902DC6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902DC6" w:rsidRPr="00881F76" w:rsidRDefault="00902DC6" w:rsidP="008B03C8">
            <w:pPr>
              <w:rPr>
                <w:b/>
                <w:sz w:val="20"/>
                <w:szCs w:val="20"/>
              </w:rPr>
            </w:pPr>
          </w:p>
        </w:tc>
      </w:tr>
      <w:tr w:rsidR="00902DC6" w:rsidTr="00CF3514">
        <w:tc>
          <w:tcPr>
            <w:tcW w:w="4644" w:type="dxa"/>
            <w:vAlign w:val="center"/>
          </w:tcPr>
          <w:p w:rsidR="00902DC6" w:rsidRPr="00186755" w:rsidRDefault="00902DC6" w:rsidP="00CF3514">
            <w:pPr>
              <w:rPr>
                <w:sz w:val="20"/>
                <w:szCs w:val="20"/>
              </w:rPr>
            </w:pPr>
            <w:r w:rsidRPr="00186755">
              <w:rPr>
                <w:sz w:val="20"/>
                <w:szCs w:val="20"/>
              </w:rPr>
              <w:t>Ångesttillstånd</w:t>
            </w:r>
          </w:p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850" w:type="dxa"/>
            <w:vAlign w:val="center"/>
          </w:tcPr>
          <w:p w:rsidR="00902DC6" w:rsidRDefault="00902DC6" w:rsidP="008B03C8"/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2551" w:type="dxa"/>
            <w:vAlign w:val="center"/>
          </w:tcPr>
          <w:p w:rsidR="00902DC6" w:rsidRDefault="00902DC6" w:rsidP="008B03C8"/>
        </w:tc>
      </w:tr>
      <w:tr w:rsidR="00902DC6" w:rsidTr="00CF3514">
        <w:tc>
          <w:tcPr>
            <w:tcW w:w="4644" w:type="dxa"/>
            <w:vAlign w:val="center"/>
          </w:tcPr>
          <w:p w:rsidR="00902DC6" w:rsidRPr="00186755" w:rsidRDefault="00902DC6" w:rsidP="00CF3514">
            <w:pPr>
              <w:rPr>
                <w:sz w:val="20"/>
                <w:szCs w:val="20"/>
              </w:rPr>
            </w:pPr>
            <w:r w:rsidRPr="00186755">
              <w:rPr>
                <w:sz w:val="20"/>
                <w:szCs w:val="20"/>
              </w:rPr>
              <w:t>Krisreaktioner</w:t>
            </w:r>
          </w:p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850" w:type="dxa"/>
            <w:vAlign w:val="center"/>
          </w:tcPr>
          <w:p w:rsidR="00902DC6" w:rsidRDefault="00902DC6" w:rsidP="008B03C8"/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2551" w:type="dxa"/>
            <w:vAlign w:val="center"/>
          </w:tcPr>
          <w:p w:rsidR="00902DC6" w:rsidRDefault="00902DC6" w:rsidP="008B03C8"/>
        </w:tc>
      </w:tr>
      <w:tr w:rsidR="00902DC6" w:rsidTr="00CF3514">
        <w:tc>
          <w:tcPr>
            <w:tcW w:w="4644" w:type="dxa"/>
            <w:vAlign w:val="center"/>
          </w:tcPr>
          <w:p w:rsidR="00902DC6" w:rsidRPr="00186755" w:rsidRDefault="00902DC6" w:rsidP="00CF3514">
            <w:pPr>
              <w:rPr>
                <w:sz w:val="20"/>
                <w:szCs w:val="20"/>
              </w:rPr>
            </w:pPr>
            <w:r w:rsidRPr="00186755">
              <w:rPr>
                <w:sz w:val="20"/>
                <w:szCs w:val="20"/>
              </w:rPr>
              <w:t>Personlighetsstörningar, borderlinetillstånd</w:t>
            </w:r>
          </w:p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850" w:type="dxa"/>
            <w:vAlign w:val="center"/>
          </w:tcPr>
          <w:p w:rsidR="00902DC6" w:rsidRDefault="00902DC6" w:rsidP="008B03C8"/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2551" w:type="dxa"/>
            <w:vAlign w:val="center"/>
          </w:tcPr>
          <w:p w:rsidR="00902DC6" w:rsidRDefault="00902DC6" w:rsidP="008B03C8"/>
        </w:tc>
      </w:tr>
      <w:tr w:rsidR="00902DC6" w:rsidTr="00CF3514">
        <w:tc>
          <w:tcPr>
            <w:tcW w:w="4644" w:type="dxa"/>
            <w:vAlign w:val="center"/>
          </w:tcPr>
          <w:p w:rsidR="00902DC6" w:rsidRPr="00186755" w:rsidRDefault="00902DC6" w:rsidP="00CF3514">
            <w:pPr>
              <w:rPr>
                <w:sz w:val="20"/>
                <w:szCs w:val="20"/>
              </w:rPr>
            </w:pPr>
            <w:r w:rsidRPr="00186755">
              <w:rPr>
                <w:sz w:val="20"/>
                <w:szCs w:val="20"/>
              </w:rPr>
              <w:t>Sömnbesvär</w:t>
            </w:r>
          </w:p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850" w:type="dxa"/>
            <w:vAlign w:val="center"/>
          </w:tcPr>
          <w:p w:rsidR="00902DC6" w:rsidRDefault="00902DC6" w:rsidP="008B03C8"/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2551" w:type="dxa"/>
            <w:vAlign w:val="center"/>
          </w:tcPr>
          <w:p w:rsidR="00902DC6" w:rsidRDefault="00902DC6" w:rsidP="008B03C8"/>
        </w:tc>
      </w:tr>
      <w:tr w:rsidR="00902DC6" w:rsidTr="00CF3514">
        <w:tc>
          <w:tcPr>
            <w:tcW w:w="4644" w:type="dxa"/>
            <w:vAlign w:val="center"/>
          </w:tcPr>
          <w:p w:rsidR="00902DC6" w:rsidRPr="00186755" w:rsidRDefault="00902DC6" w:rsidP="00CF3514">
            <w:pPr>
              <w:rPr>
                <w:sz w:val="20"/>
                <w:szCs w:val="20"/>
              </w:rPr>
            </w:pPr>
            <w:r w:rsidRPr="00186755">
              <w:rPr>
                <w:sz w:val="20"/>
                <w:szCs w:val="20"/>
              </w:rPr>
              <w:t>Depressiva tillstånd och nedstämdhet</w:t>
            </w:r>
          </w:p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850" w:type="dxa"/>
            <w:vAlign w:val="center"/>
          </w:tcPr>
          <w:p w:rsidR="00902DC6" w:rsidRDefault="00902DC6" w:rsidP="008B03C8"/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2551" w:type="dxa"/>
            <w:vAlign w:val="center"/>
          </w:tcPr>
          <w:p w:rsidR="00902DC6" w:rsidRDefault="00902DC6" w:rsidP="008B03C8"/>
        </w:tc>
      </w:tr>
      <w:tr w:rsidR="00902DC6" w:rsidTr="00CF3514">
        <w:tc>
          <w:tcPr>
            <w:tcW w:w="4644" w:type="dxa"/>
            <w:vAlign w:val="center"/>
          </w:tcPr>
          <w:p w:rsidR="00902DC6" w:rsidRPr="00186755" w:rsidRDefault="00902DC6" w:rsidP="00CF3514">
            <w:pPr>
              <w:rPr>
                <w:sz w:val="20"/>
                <w:szCs w:val="20"/>
              </w:rPr>
            </w:pPr>
            <w:r w:rsidRPr="00186755">
              <w:rPr>
                <w:sz w:val="20"/>
                <w:szCs w:val="20"/>
              </w:rPr>
              <w:t>Mani och manodepressiv sjukdom</w:t>
            </w:r>
          </w:p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850" w:type="dxa"/>
            <w:vAlign w:val="center"/>
          </w:tcPr>
          <w:p w:rsidR="00902DC6" w:rsidRDefault="00902DC6" w:rsidP="008B03C8"/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2551" w:type="dxa"/>
            <w:vAlign w:val="center"/>
          </w:tcPr>
          <w:p w:rsidR="00902DC6" w:rsidRDefault="00902DC6" w:rsidP="008B03C8"/>
        </w:tc>
      </w:tr>
      <w:tr w:rsidR="00902DC6" w:rsidTr="00CF3514">
        <w:tc>
          <w:tcPr>
            <w:tcW w:w="4644" w:type="dxa"/>
            <w:vAlign w:val="center"/>
          </w:tcPr>
          <w:p w:rsidR="00902DC6" w:rsidRPr="00186755" w:rsidRDefault="00902DC6" w:rsidP="00CF3514">
            <w:pPr>
              <w:rPr>
                <w:sz w:val="20"/>
                <w:szCs w:val="20"/>
              </w:rPr>
            </w:pPr>
            <w:r w:rsidRPr="00186755">
              <w:rPr>
                <w:sz w:val="20"/>
                <w:szCs w:val="20"/>
              </w:rPr>
              <w:t>Minnesstörning och demenstillstånd</w:t>
            </w:r>
          </w:p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850" w:type="dxa"/>
            <w:vAlign w:val="center"/>
          </w:tcPr>
          <w:p w:rsidR="00902DC6" w:rsidRDefault="00902DC6" w:rsidP="008B03C8"/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2551" w:type="dxa"/>
            <w:vAlign w:val="center"/>
          </w:tcPr>
          <w:p w:rsidR="00902DC6" w:rsidRDefault="00902DC6" w:rsidP="008B03C8"/>
        </w:tc>
      </w:tr>
      <w:tr w:rsidR="00902DC6" w:rsidTr="00CF3514">
        <w:tc>
          <w:tcPr>
            <w:tcW w:w="4644" w:type="dxa"/>
            <w:vAlign w:val="center"/>
          </w:tcPr>
          <w:p w:rsidR="00902DC6" w:rsidRPr="00186755" w:rsidRDefault="00902DC6" w:rsidP="00CF3514">
            <w:pPr>
              <w:rPr>
                <w:sz w:val="20"/>
                <w:szCs w:val="20"/>
              </w:rPr>
            </w:pPr>
            <w:r w:rsidRPr="00186755">
              <w:rPr>
                <w:sz w:val="20"/>
                <w:szCs w:val="20"/>
              </w:rPr>
              <w:t>PTSD</w:t>
            </w:r>
          </w:p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850" w:type="dxa"/>
            <w:vAlign w:val="center"/>
          </w:tcPr>
          <w:p w:rsidR="00902DC6" w:rsidRDefault="00902DC6" w:rsidP="008B03C8"/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2551" w:type="dxa"/>
            <w:vAlign w:val="center"/>
          </w:tcPr>
          <w:p w:rsidR="00902DC6" w:rsidRDefault="00902DC6" w:rsidP="008B03C8"/>
        </w:tc>
      </w:tr>
      <w:tr w:rsidR="00902DC6" w:rsidTr="00CF3514">
        <w:tc>
          <w:tcPr>
            <w:tcW w:w="4644" w:type="dxa"/>
            <w:vAlign w:val="center"/>
          </w:tcPr>
          <w:p w:rsidR="00902DC6" w:rsidRPr="00186755" w:rsidRDefault="00902DC6" w:rsidP="00CF3514">
            <w:pPr>
              <w:rPr>
                <w:sz w:val="20"/>
                <w:szCs w:val="20"/>
              </w:rPr>
            </w:pPr>
            <w:r w:rsidRPr="00186755">
              <w:rPr>
                <w:sz w:val="20"/>
                <w:szCs w:val="20"/>
              </w:rPr>
              <w:t>Vanföreställningar och hallucinationer</w:t>
            </w:r>
          </w:p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850" w:type="dxa"/>
            <w:vAlign w:val="center"/>
          </w:tcPr>
          <w:p w:rsidR="00902DC6" w:rsidRDefault="00902DC6" w:rsidP="008B03C8"/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2551" w:type="dxa"/>
            <w:vAlign w:val="center"/>
          </w:tcPr>
          <w:p w:rsidR="00902DC6" w:rsidRDefault="00902DC6" w:rsidP="008B03C8"/>
        </w:tc>
      </w:tr>
      <w:tr w:rsidR="00902DC6" w:rsidTr="00CF3514">
        <w:tc>
          <w:tcPr>
            <w:tcW w:w="4644" w:type="dxa"/>
            <w:vAlign w:val="center"/>
          </w:tcPr>
          <w:p w:rsidR="00902DC6" w:rsidRPr="00186755" w:rsidRDefault="00902DC6" w:rsidP="00CF3514">
            <w:pPr>
              <w:rPr>
                <w:sz w:val="20"/>
                <w:szCs w:val="20"/>
              </w:rPr>
            </w:pPr>
            <w:r w:rsidRPr="00186755">
              <w:rPr>
                <w:sz w:val="20"/>
                <w:szCs w:val="20"/>
              </w:rPr>
              <w:t>Schitzofreni och andra psykotiska sjukdomar</w:t>
            </w:r>
          </w:p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850" w:type="dxa"/>
            <w:vAlign w:val="center"/>
          </w:tcPr>
          <w:p w:rsidR="00902DC6" w:rsidRDefault="00902DC6" w:rsidP="008B03C8"/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2551" w:type="dxa"/>
            <w:vAlign w:val="center"/>
          </w:tcPr>
          <w:p w:rsidR="00902DC6" w:rsidRDefault="00902DC6" w:rsidP="008B03C8"/>
        </w:tc>
      </w:tr>
      <w:tr w:rsidR="00902DC6" w:rsidTr="00CF3514">
        <w:tc>
          <w:tcPr>
            <w:tcW w:w="4644" w:type="dxa"/>
            <w:vAlign w:val="center"/>
          </w:tcPr>
          <w:p w:rsidR="00902DC6" w:rsidRPr="00186755" w:rsidRDefault="00902DC6" w:rsidP="00CF3514">
            <w:pPr>
              <w:rPr>
                <w:sz w:val="20"/>
                <w:szCs w:val="20"/>
              </w:rPr>
            </w:pPr>
            <w:r w:rsidRPr="00186755">
              <w:rPr>
                <w:sz w:val="20"/>
                <w:szCs w:val="20"/>
              </w:rPr>
              <w:t>Somatiseringstillstånd</w:t>
            </w:r>
          </w:p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850" w:type="dxa"/>
            <w:vAlign w:val="center"/>
          </w:tcPr>
          <w:p w:rsidR="00902DC6" w:rsidRDefault="00902DC6" w:rsidP="008B03C8"/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2551" w:type="dxa"/>
            <w:vAlign w:val="center"/>
          </w:tcPr>
          <w:p w:rsidR="00902DC6" w:rsidRDefault="00902DC6" w:rsidP="008B03C8"/>
        </w:tc>
      </w:tr>
      <w:tr w:rsidR="00902DC6" w:rsidTr="00CF3514">
        <w:tc>
          <w:tcPr>
            <w:tcW w:w="4644" w:type="dxa"/>
            <w:vAlign w:val="center"/>
          </w:tcPr>
          <w:p w:rsidR="00902DC6" w:rsidRPr="00186755" w:rsidRDefault="00902DC6" w:rsidP="00CF3514">
            <w:pPr>
              <w:rPr>
                <w:sz w:val="20"/>
                <w:szCs w:val="20"/>
              </w:rPr>
            </w:pPr>
            <w:r w:rsidRPr="00186755">
              <w:rPr>
                <w:sz w:val="20"/>
                <w:szCs w:val="20"/>
              </w:rPr>
              <w:t>Tvångssyndrom</w:t>
            </w:r>
          </w:p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850" w:type="dxa"/>
            <w:vAlign w:val="center"/>
          </w:tcPr>
          <w:p w:rsidR="00902DC6" w:rsidRDefault="00902DC6" w:rsidP="008B03C8"/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2551" w:type="dxa"/>
            <w:vAlign w:val="center"/>
          </w:tcPr>
          <w:p w:rsidR="00902DC6" w:rsidRDefault="00902DC6" w:rsidP="008B03C8"/>
        </w:tc>
      </w:tr>
      <w:tr w:rsidR="00902DC6" w:rsidTr="00CF3514">
        <w:tc>
          <w:tcPr>
            <w:tcW w:w="4644" w:type="dxa"/>
            <w:vAlign w:val="center"/>
          </w:tcPr>
          <w:p w:rsidR="00902DC6" w:rsidRPr="00186755" w:rsidRDefault="00902DC6" w:rsidP="00CF3514">
            <w:pPr>
              <w:rPr>
                <w:sz w:val="20"/>
                <w:szCs w:val="20"/>
              </w:rPr>
            </w:pPr>
            <w:r w:rsidRPr="00186755">
              <w:rPr>
                <w:sz w:val="20"/>
                <w:szCs w:val="20"/>
              </w:rPr>
              <w:t>Ätstörning</w:t>
            </w:r>
          </w:p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850" w:type="dxa"/>
            <w:vAlign w:val="center"/>
          </w:tcPr>
          <w:p w:rsidR="00902DC6" w:rsidRDefault="00902DC6" w:rsidP="008B03C8"/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2551" w:type="dxa"/>
            <w:vAlign w:val="center"/>
          </w:tcPr>
          <w:p w:rsidR="00902DC6" w:rsidRDefault="00902DC6" w:rsidP="008B03C8"/>
        </w:tc>
      </w:tr>
      <w:tr w:rsidR="00902DC6" w:rsidTr="00CF3514">
        <w:tc>
          <w:tcPr>
            <w:tcW w:w="4644" w:type="dxa"/>
            <w:vAlign w:val="center"/>
          </w:tcPr>
          <w:p w:rsidR="00902DC6" w:rsidRPr="00186755" w:rsidRDefault="00902DC6" w:rsidP="00CF3514">
            <w:pPr>
              <w:rPr>
                <w:sz w:val="20"/>
                <w:szCs w:val="20"/>
              </w:rPr>
            </w:pPr>
            <w:r w:rsidRPr="00186755">
              <w:rPr>
                <w:sz w:val="20"/>
                <w:szCs w:val="20"/>
              </w:rPr>
              <w:t>Psykologiska problem vid långvarig och svår somatisk sjd</w:t>
            </w:r>
          </w:p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850" w:type="dxa"/>
            <w:vAlign w:val="center"/>
          </w:tcPr>
          <w:p w:rsidR="00902DC6" w:rsidRDefault="00902DC6" w:rsidP="008B03C8"/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2551" w:type="dxa"/>
            <w:vAlign w:val="center"/>
          </w:tcPr>
          <w:p w:rsidR="00902DC6" w:rsidRDefault="00902DC6" w:rsidP="008B03C8"/>
        </w:tc>
      </w:tr>
      <w:tr w:rsidR="00902DC6" w:rsidTr="00CF3514">
        <w:tc>
          <w:tcPr>
            <w:tcW w:w="4644" w:type="dxa"/>
            <w:vAlign w:val="center"/>
          </w:tcPr>
          <w:p w:rsidR="00902DC6" w:rsidRPr="00186755" w:rsidRDefault="00902DC6" w:rsidP="00CF3514">
            <w:pPr>
              <w:rPr>
                <w:sz w:val="20"/>
                <w:szCs w:val="20"/>
              </w:rPr>
            </w:pPr>
            <w:r w:rsidRPr="00186755">
              <w:rPr>
                <w:sz w:val="20"/>
                <w:szCs w:val="20"/>
              </w:rPr>
              <w:t>Organiska tillstånd med anknytning till psykiatriska sjukdomar</w:t>
            </w:r>
          </w:p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850" w:type="dxa"/>
            <w:vAlign w:val="center"/>
          </w:tcPr>
          <w:p w:rsidR="00902DC6" w:rsidRDefault="00902DC6" w:rsidP="008B03C8"/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2551" w:type="dxa"/>
            <w:vAlign w:val="center"/>
          </w:tcPr>
          <w:p w:rsidR="00902DC6" w:rsidRDefault="00902DC6" w:rsidP="008B03C8"/>
        </w:tc>
      </w:tr>
      <w:tr w:rsidR="00902DC6" w:rsidTr="00CF3514">
        <w:tc>
          <w:tcPr>
            <w:tcW w:w="4644" w:type="dxa"/>
            <w:vAlign w:val="center"/>
          </w:tcPr>
          <w:p w:rsidR="00902DC6" w:rsidRPr="00186755" w:rsidRDefault="00902DC6" w:rsidP="00CF3514">
            <w:pPr>
              <w:rPr>
                <w:sz w:val="20"/>
                <w:szCs w:val="20"/>
              </w:rPr>
            </w:pPr>
            <w:r w:rsidRPr="00186755">
              <w:rPr>
                <w:sz w:val="20"/>
                <w:szCs w:val="20"/>
              </w:rPr>
              <w:t>Handläggning av personer med psykisk utvecklingstörning</w:t>
            </w:r>
          </w:p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850" w:type="dxa"/>
            <w:vAlign w:val="center"/>
          </w:tcPr>
          <w:p w:rsidR="00902DC6" w:rsidRDefault="00902DC6" w:rsidP="008B03C8"/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2551" w:type="dxa"/>
            <w:vAlign w:val="center"/>
          </w:tcPr>
          <w:p w:rsidR="00902DC6" w:rsidRDefault="00902DC6" w:rsidP="008B03C8"/>
        </w:tc>
      </w:tr>
      <w:tr w:rsidR="00902DC6" w:rsidTr="00CF3514">
        <w:tc>
          <w:tcPr>
            <w:tcW w:w="4644" w:type="dxa"/>
            <w:vAlign w:val="center"/>
          </w:tcPr>
          <w:p w:rsidR="00902DC6" w:rsidRPr="00186755" w:rsidRDefault="00902DC6" w:rsidP="00CF3514">
            <w:pPr>
              <w:rPr>
                <w:sz w:val="20"/>
                <w:szCs w:val="20"/>
              </w:rPr>
            </w:pPr>
            <w:r w:rsidRPr="00186755">
              <w:rPr>
                <w:sz w:val="20"/>
                <w:szCs w:val="20"/>
              </w:rPr>
              <w:t>Gällande lagstiftning såsom LTP. Utfärdande av vårdintyg</w:t>
            </w:r>
          </w:p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850" w:type="dxa"/>
            <w:vAlign w:val="center"/>
          </w:tcPr>
          <w:p w:rsidR="00902DC6" w:rsidRDefault="00902DC6" w:rsidP="008B03C8"/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2551" w:type="dxa"/>
            <w:vAlign w:val="center"/>
          </w:tcPr>
          <w:p w:rsidR="00902DC6" w:rsidRDefault="00902DC6" w:rsidP="008B03C8"/>
        </w:tc>
      </w:tr>
      <w:tr w:rsidR="00902DC6" w:rsidTr="00CF3514">
        <w:trPr>
          <w:trHeight w:val="216"/>
        </w:trPr>
        <w:tc>
          <w:tcPr>
            <w:tcW w:w="4644" w:type="dxa"/>
            <w:vAlign w:val="center"/>
          </w:tcPr>
          <w:p w:rsidR="00902DC6" w:rsidRPr="00186755" w:rsidRDefault="00902DC6" w:rsidP="00CF3514">
            <w:pPr>
              <w:rPr>
                <w:sz w:val="20"/>
                <w:szCs w:val="20"/>
              </w:rPr>
            </w:pPr>
            <w:r w:rsidRPr="00186755">
              <w:rPr>
                <w:sz w:val="20"/>
                <w:szCs w:val="20"/>
              </w:rPr>
              <w:t>Terapeutisk hållning</w:t>
            </w:r>
          </w:p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850" w:type="dxa"/>
            <w:vAlign w:val="center"/>
          </w:tcPr>
          <w:p w:rsidR="00902DC6" w:rsidRDefault="00902DC6" w:rsidP="008B03C8"/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2551" w:type="dxa"/>
            <w:vAlign w:val="center"/>
          </w:tcPr>
          <w:p w:rsidR="00902DC6" w:rsidRDefault="00902DC6" w:rsidP="008B03C8"/>
        </w:tc>
      </w:tr>
      <w:tr w:rsidR="00902DC6" w:rsidTr="00CF3514">
        <w:trPr>
          <w:trHeight w:val="216"/>
        </w:trPr>
        <w:tc>
          <w:tcPr>
            <w:tcW w:w="4644" w:type="dxa"/>
            <w:vAlign w:val="center"/>
          </w:tcPr>
          <w:p w:rsidR="00902DC6" w:rsidRPr="00186755" w:rsidRDefault="00902DC6" w:rsidP="00CF3514">
            <w:pPr>
              <w:rPr>
                <w:sz w:val="20"/>
                <w:szCs w:val="20"/>
              </w:rPr>
            </w:pPr>
            <w:r w:rsidRPr="00186755">
              <w:rPr>
                <w:sz w:val="20"/>
                <w:szCs w:val="20"/>
              </w:rPr>
              <w:t>Samtalsmetodik m tillämpning av psykologiska grundbegrepp</w:t>
            </w:r>
          </w:p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850" w:type="dxa"/>
            <w:vAlign w:val="center"/>
          </w:tcPr>
          <w:p w:rsidR="00902DC6" w:rsidRDefault="00902DC6" w:rsidP="008B03C8"/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2551" w:type="dxa"/>
            <w:vAlign w:val="center"/>
          </w:tcPr>
          <w:p w:rsidR="00902DC6" w:rsidRDefault="00902DC6" w:rsidP="008B03C8"/>
        </w:tc>
      </w:tr>
      <w:tr w:rsidR="00902DC6" w:rsidTr="00CF3514">
        <w:trPr>
          <w:trHeight w:val="216"/>
        </w:trPr>
        <w:tc>
          <w:tcPr>
            <w:tcW w:w="4644" w:type="dxa"/>
            <w:vAlign w:val="center"/>
          </w:tcPr>
          <w:p w:rsidR="00902DC6" w:rsidRPr="00186755" w:rsidRDefault="00902DC6" w:rsidP="00CF3514">
            <w:pPr>
              <w:rPr>
                <w:sz w:val="20"/>
                <w:szCs w:val="20"/>
              </w:rPr>
            </w:pPr>
            <w:r w:rsidRPr="00186755">
              <w:rPr>
                <w:sz w:val="20"/>
                <w:szCs w:val="20"/>
              </w:rPr>
              <w:t>Krisbearbetning, stödjande kontakt</w:t>
            </w:r>
          </w:p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850" w:type="dxa"/>
            <w:vAlign w:val="center"/>
          </w:tcPr>
          <w:p w:rsidR="00902DC6" w:rsidRDefault="00902DC6" w:rsidP="008B03C8"/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2551" w:type="dxa"/>
            <w:vAlign w:val="center"/>
          </w:tcPr>
          <w:p w:rsidR="00902DC6" w:rsidRDefault="00902DC6" w:rsidP="008B03C8"/>
        </w:tc>
      </w:tr>
      <w:tr w:rsidR="00902DC6" w:rsidTr="00CF3514">
        <w:trPr>
          <w:trHeight w:val="216"/>
        </w:trPr>
        <w:tc>
          <w:tcPr>
            <w:tcW w:w="4644" w:type="dxa"/>
            <w:vAlign w:val="center"/>
          </w:tcPr>
          <w:p w:rsidR="00902DC6" w:rsidRPr="00186755" w:rsidRDefault="00902DC6" w:rsidP="00CF3514">
            <w:pPr>
              <w:rPr>
                <w:sz w:val="20"/>
                <w:szCs w:val="20"/>
              </w:rPr>
            </w:pPr>
            <w:r w:rsidRPr="00186755">
              <w:rPr>
                <w:sz w:val="20"/>
                <w:szCs w:val="20"/>
              </w:rPr>
              <w:t>Suicidriskbedömning</w:t>
            </w:r>
          </w:p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850" w:type="dxa"/>
            <w:vAlign w:val="center"/>
          </w:tcPr>
          <w:p w:rsidR="00902DC6" w:rsidRDefault="00902DC6" w:rsidP="008B03C8"/>
        </w:tc>
        <w:tc>
          <w:tcPr>
            <w:tcW w:w="851" w:type="dxa"/>
            <w:vAlign w:val="center"/>
          </w:tcPr>
          <w:p w:rsidR="00902DC6" w:rsidRDefault="00902DC6" w:rsidP="008B03C8"/>
        </w:tc>
        <w:tc>
          <w:tcPr>
            <w:tcW w:w="2551" w:type="dxa"/>
            <w:vAlign w:val="center"/>
          </w:tcPr>
          <w:p w:rsidR="00902DC6" w:rsidRDefault="00902DC6" w:rsidP="008B03C8"/>
        </w:tc>
      </w:tr>
    </w:tbl>
    <w:p w:rsidR="00186755" w:rsidRDefault="00186755" w:rsidP="00BF3E89"/>
    <w:p w:rsidR="00186755" w:rsidRDefault="00186755" w:rsidP="00186755">
      <w:r>
        <w:br w:type="page"/>
      </w:r>
    </w:p>
    <w:p w:rsidR="008B03C8" w:rsidRPr="00461F1A" w:rsidRDefault="008B03C8" w:rsidP="008B03C8">
      <w:pPr>
        <w:pStyle w:val="Rubrik1"/>
      </w:pPr>
      <w:r>
        <w:lastRenderedPageBreak/>
        <w:t>17</w:t>
      </w:r>
      <w:r w:rsidRPr="00461F1A">
        <w:t xml:space="preserve">. </w:t>
      </w:r>
      <w:r>
        <w:t>Rehabilitering och försäkringsmedicin</w:t>
      </w:r>
    </w:p>
    <w:p w:rsidR="008B03C8" w:rsidRPr="004616F0" w:rsidRDefault="008B03C8" w:rsidP="008B03C8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8B03C8" w:rsidRPr="00881F76" w:rsidTr="008B03C8">
        <w:tc>
          <w:tcPr>
            <w:tcW w:w="4644" w:type="dxa"/>
          </w:tcPr>
          <w:p w:rsidR="008B03C8" w:rsidRPr="00881F76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B03C8" w:rsidRPr="00881F76" w:rsidRDefault="008B03C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8B03C8" w:rsidRPr="00881F76" w:rsidRDefault="008B03C8" w:rsidP="008B03C8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8B03C8" w:rsidTr="008B03C8">
        <w:tc>
          <w:tcPr>
            <w:tcW w:w="4644" w:type="dxa"/>
          </w:tcPr>
          <w:p w:rsidR="008B03C8" w:rsidRPr="00881F76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B03C8" w:rsidRPr="00881F76" w:rsidRDefault="008B03C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8B03C8" w:rsidRPr="00881F76" w:rsidRDefault="008B03C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8B03C8" w:rsidRPr="00881F76" w:rsidRDefault="008B03C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8B03C8" w:rsidRPr="00881F76" w:rsidRDefault="008B03C8" w:rsidP="008B03C8">
            <w:pPr>
              <w:rPr>
                <w:b/>
                <w:sz w:val="20"/>
                <w:szCs w:val="20"/>
              </w:rPr>
            </w:pPr>
          </w:p>
        </w:tc>
      </w:tr>
      <w:tr w:rsidR="008B03C8" w:rsidRP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Identifiering av rehabliliteringsbehov</w:t>
            </w:r>
          </w:p>
        </w:tc>
        <w:tc>
          <w:tcPr>
            <w:tcW w:w="8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</w:tr>
      <w:tr w:rsidR="008B03C8" w:rsidRP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Tillsammans med patienten och omgivande vårdteam initiera, planera, samordna och följa upp rehabilitering</w:t>
            </w:r>
          </w:p>
        </w:tc>
        <w:tc>
          <w:tcPr>
            <w:tcW w:w="8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</w:tr>
      <w:tr w:rsidR="008B03C8" w:rsidRP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Samarbeta med sjukgymnast, företagshälsovård, försäkringskassa mfl</w:t>
            </w:r>
          </w:p>
        </w:tc>
        <w:tc>
          <w:tcPr>
            <w:tcW w:w="8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</w:tr>
      <w:tr w:rsidR="008B03C8" w:rsidRP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Bieffekt av sjukskrivning</w:t>
            </w:r>
          </w:p>
        </w:tc>
        <w:tc>
          <w:tcPr>
            <w:tcW w:w="8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</w:tr>
      <w:tr w:rsidR="008B03C8" w:rsidRP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Motivationsproblematik</w:t>
            </w:r>
          </w:p>
        </w:tc>
        <w:tc>
          <w:tcPr>
            <w:tcW w:w="8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</w:tr>
      <w:tr w:rsidR="008B03C8" w:rsidRP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Samhällets resurser för handikappade</w:t>
            </w:r>
          </w:p>
        </w:tc>
        <w:tc>
          <w:tcPr>
            <w:tcW w:w="8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</w:tr>
      <w:tr w:rsidR="008B03C8" w:rsidRP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Utfärdande av intyg för socialförsäkring, arbetsförmedling mm</w:t>
            </w:r>
          </w:p>
        </w:tc>
        <w:tc>
          <w:tcPr>
            <w:tcW w:w="8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</w:tr>
      <w:tr w:rsidR="008B03C8" w:rsidRP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Gällande lagstiftning såsom lagen om allmän försäkring, arbetsskadeförsäkring, arbetsgivarens och försäkringskassans rehabiliteringsansvar</w:t>
            </w:r>
          </w:p>
        </w:tc>
        <w:tc>
          <w:tcPr>
            <w:tcW w:w="8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B03C8" w:rsidRPr="008B03C8" w:rsidRDefault="008B03C8" w:rsidP="008B03C8">
            <w:pPr>
              <w:rPr>
                <w:sz w:val="20"/>
                <w:szCs w:val="20"/>
              </w:rPr>
            </w:pPr>
          </w:p>
        </w:tc>
      </w:tr>
    </w:tbl>
    <w:p w:rsidR="008B03C8" w:rsidRDefault="008B03C8" w:rsidP="00BF3E89">
      <w:pPr>
        <w:rPr>
          <w:sz w:val="20"/>
          <w:szCs w:val="20"/>
        </w:rPr>
      </w:pPr>
    </w:p>
    <w:p w:rsidR="008B03C8" w:rsidRDefault="008B03C8" w:rsidP="008B03C8">
      <w:r>
        <w:br w:type="page"/>
      </w:r>
    </w:p>
    <w:p w:rsidR="008B03C8" w:rsidRPr="00461F1A" w:rsidRDefault="008B03C8" w:rsidP="008B03C8">
      <w:pPr>
        <w:pStyle w:val="Rubrik1"/>
      </w:pPr>
      <w:r w:rsidRPr="00461F1A">
        <w:lastRenderedPageBreak/>
        <w:t>1</w:t>
      </w:r>
      <w:r>
        <w:t>8</w:t>
      </w:r>
      <w:r w:rsidRPr="00461F1A">
        <w:t xml:space="preserve">. </w:t>
      </w:r>
      <w:r>
        <w:t>Rörelseorganens sjukdomar</w:t>
      </w:r>
    </w:p>
    <w:p w:rsidR="008B03C8" w:rsidRPr="004616F0" w:rsidRDefault="008B03C8" w:rsidP="008B03C8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8B03C8" w:rsidRPr="00881F76" w:rsidTr="008B03C8">
        <w:tc>
          <w:tcPr>
            <w:tcW w:w="4644" w:type="dxa"/>
          </w:tcPr>
          <w:p w:rsidR="008B03C8" w:rsidRPr="00881F76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B03C8" w:rsidRPr="00881F76" w:rsidRDefault="008B03C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8B03C8" w:rsidRPr="00881F76" w:rsidRDefault="008B03C8" w:rsidP="008B03C8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8B03C8" w:rsidTr="008B03C8">
        <w:tc>
          <w:tcPr>
            <w:tcW w:w="4644" w:type="dxa"/>
          </w:tcPr>
          <w:p w:rsidR="008B03C8" w:rsidRPr="00881F76" w:rsidRDefault="008B03C8" w:rsidP="008B03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B03C8" w:rsidRPr="00881F76" w:rsidRDefault="008B03C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8B03C8" w:rsidRPr="00881F76" w:rsidRDefault="008B03C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8B03C8" w:rsidRPr="00881F76" w:rsidRDefault="008B03C8" w:rsidP="008B03C8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8B03C8" w:rsidRPr="00881F76" w:rsidRDefault="008B03C8" w:rsidP="008B03C8">
            <w:pPr>
              <w:rPr>
                <w:b/>
                <w:sz w:val="20"/>
                <w:szCs w:val="20"/>
              </w:rPr>
            </w:pPr>
          </w:p>
        </w:tc>
      </w:tr>
      <w:tr w:rsid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Artros tumbas, höftled, akromioklavikularled, knäled, fotled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Muskulär och skelettär rörelseinskränkning i ryggraden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Nackbesvär, muskulära och mekaniska. Cervikobrakialgi, tortikollis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Skuldersmärta och kapsulit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Bursiter Olekranon, skuldra, anserinus, gluteus, trokanter, prepatellara besvär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Epikondylit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Ganglion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Triggerfinger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Dupuytrens kontraktur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Ländryggsmärtor, Lumbago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Ischias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Spondylolistes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Spinal stenos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Tendiniter. Handled, skuldra, patellar, adduktor, akilles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Piriformissyndrom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Aseptisk nekros caput femoris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Fri kropp i led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rPr>
          <w:trHeight w:val="216"/>
        </w:trPr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Meniskdegeneration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rPr>
          <w:trHeight w:val="216"/>
        </w:trPr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Femuropatellart smärtsyndrom/chondromalacia patellae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rPr>
          <w:trHeight w:val="216"/>
        </w:trPr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Bakercysta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rPr>
          <w:trHeight w:val="216"/>
        </w:trPr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Löparknä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rPr>
          <w:trHeight w:val="216"/>
        </w:trPr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Kompartmentsyndrom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rPr>
          <w:trHeight w:val="216"/>
        </w:trPr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Fotledsinstabilitet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rPr>
          <w:trHeight w:val="216"/>
        </w:trPr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Plantar fasciit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rPr>
          <w:trHeight w:val="216"/>
        </w:trPr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Metatarsalgi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  <w:tr w:rsidR="008B03C8" w:rsidTr="00CF3514">
        <w:trPr>
          <w:trHeight w:val="216"/>
        </w:trPr>
        <w:tc>
          <w:tcPr>
            <w:tcW w:w="4644" w:type="dxa"/>
            <w:vAlign w:val="center"/>
          </w:tcPr>
          <w:p w:rsidR="008B03C8" w:rsidRPr="008B03C8" w:rsidRDefault="008B03C8" w:rsidP="00CF3514">
            <w:pPr>
              <w:rPr>
                <w:sz w:val="20"/>
                <w:szCs w:val="20"/>
              </w:rPr>
            </w:pPr>
            <w:r w:rsidRPr="008B03C8">
              <w:rPr>
                <w:sz w:val="20"/>
                <w:szCs w:val="20"/>
              </w:rPr>
              <w:t>Tådeformiteter</w:t>
            </w:r>
          </w:p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850" w:type="dxa"/>
            <w:vAlign w:val="center"/>
          </w:tcPr>
          <w:p w:rsidR="008B03C8" w:rsidRDefault="008B03C8" w:rsidP="008B03C8"/>
        </w:tc>
        <w:tc>
          <w:tcPr>
            <w:tcW w:w="851" w:type="dxa"/>
            <w:vAlign w:val="center"/>
          </w:tcPr>
          <w:p w:rsidR="008B03C8" w:rsidRDefault="008B03C8" w:rsidP="008B03C8"/>
        </w:tc>
        <w:tc>
          <w:tcPr>
            <w:tcW w:w="2551" w:type="dxa"/>
            <w:vAlign w:val="center"/>
          </w:tcPr>
          <w:p w:rsidR="008B03C8" w:rsidRDefault="008B03C8" w:rsidP="008B03C8"/>
        </w:tc>
      </w:tr>
    </w:tbl>
    <w:p w:rsidR="00A13C68" w:rsidRDefault="00A13C68" w:rsidP="00BF3E89">
      <w:pPr>
        <w:rPr>
          <w:sz w:val="20"/>
          <w:szCs w:val="20"/>
        </w:rPr>
      </w:pPr>
    </w:p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472DC7" w:rsidRPr="00881F76" w:rsidTr="00F55FDE">
        <w:tc>
          <w:tcPr>
            <w:tcW w:w="4644" w:type="dxa"/>
          </w:tcPr>
          <w:p w:rsidR="00472DC7" w:rsidRPr="00881F76" w:rsidRDefault="00472DC7" w:rsidP="00F55FD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72DC7" w:rsidRPr="00881F76" w:rsidRDefault="00472DC7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472DC7" w:rsidRPr="00881F76" w:rsidRDefault="00472DC7" w:rsidP="00F55FDE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472DC7" w:rsidTr="00F55FDE">
        <w:tc>
          <w:tcPr>
            <w:tcW w:w="4644" w:type="dxa"/>
          </w:tcPr>
          <w:p w:rsidR="00472DC7" w:rsidRPr="00881F76" w:rsidRDefault="00472DC7" w:rsidP="00F55F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72DC7" w:rsidRPr="00881F76" w:rsidRDefault="00472DC7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472DC7" w:rsidRPr="00881F76" w:rsidRDefault="00472DC7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472DC7" w:rsidRPr="00881F76" w:rsidRDefault="00472DC7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472DC7" w:rsidRPr="00881F76" w:rsidRDefault="00472DC7" w:rsidP="00F55FDE">
            <w:pPr>
              <w:rPr>
                <w:b/>
                <w:sz w:val="20"/>
                <w:szCs w:val="20"/>
              </w:rPr>
            </w:pPr>
          </w:p>
        </w:tc>
      </w:tr>
      <w:tr w:rsidR="00472DC7" w:rsidTr="00CF3514"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Hallux valgus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Ligamentär smärta. Smärta i senfäste eller muskel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Nervkompressioner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Överbelastningsproblem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Akuta skador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Resttillstånd efter polio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Triggerpunkter. Fibromyalgi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Temporalisarterit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Reaktiva artriter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Kristallartropatier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Psoriasisartrit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Reumatoid artrit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Polymyalgia rheumatica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Bechterews sjukdom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SLE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Sjögrens syndrom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Vaskulit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rPr>
          <w:trHeight w:val="216"/>
        </w:trPr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Ledundersökning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rPr>
          <w:trHeight w:val="216"/>
        </w:trPr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Ledpunktion, ledaspiration och intraartikulära injektioner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rPr>
          <w:trHeight w:val="216"/>
        </w:trPr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Analys av rörelsemönster. Problemorienterad smärtanalys. Manuell undersökning, tester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rPr>
          <w:trHeight w:val="216"/>
        </w:trPr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Injektionsbehandling av tendiniter, bursiter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rPr>
          <w:trHeight w:val="216"/>
        </w:trPr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Muskeltöjning. Enkel mobilisering och avlastande traktion.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rPr>
          <w:trHeight w:val="216"/>
        </w:trPr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Patientundervisning, instruktion om hemövningar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  <w:tr w:rsidR="00472DC7" w:rsidTr="00CF3514">
        <w:trPr>
          <w:trHeight w:val="216"/>
        </w:trPr>
        <w:tc>
          <w:tcPr>
            <w:tcW w:w="4644" w:type="dxa"/>
            <w:vAlign w:val="center"/>
          </w:tcPr>
          <w:p w:rsidR="00472DC7" w:rsidRPr="00472DC7" w:rsidRDefault="00472DC7" w:rsidP="00CF3514">
            <w:pPr>
              <w:rPr>
                <w:sz w:val="20"/>
                <w:szCs w:val="20"/>
              </w:rPr>
            </w:pPr>
            <w:r w:rsidRPr="00472DC7">
              <w:rPr>
                <w:sz w:val="20"/>
                <w:szCs w:val="20"/>
              </w:rPr>
              <w:t>Ledskydd och avlastande gånghjälpmedel</w:t>
            </w:r>
          </w:p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850" w:type="dxa"/>
            <w:vAlign w:val="center"/>
          </w:tcPr>
          <w:p w:rsidR="00472DC7" w:rsidRDefault="00472DC7" w:rsidP="00F55FDE"/>
        </w:tc>
        <w:tc>
          <w:tcPr>
            <w:tcW w:w="851" w:type="dxa"/>
            <w:vAlign w:val="center"/>
          </w:tcPr>
          <w:p w:rsidR="00472DC7" w:rsidRDefault="00472DC7" w:rsidP="00F55FDE"/>
        </w:tc>
        <w:tc>
          <w:tcPr>
            <w:tcW w:w="2551" w:type="dxa"/>
            <w:vAlign w:val="center"/>
          </w:tcPr>
          <w:p w:rsidR="00472DC7" w:rsidRDefault="00472DC7" w:rsidP="00F55FDE"/>
        </w:tc>
      </w:tr>
    </w:tbl>
    <w:p w:rsidR="00472DC7" w:rsidRDefault="00472DC7" w:rsidP="00472DC7">
      <w:pPr>
        <w:rPr>
          <w:sz w:val="20"/>
          <w:szCs w:val="20"/>
        </w:rPr>
      </w:pPr>
    </w:p>
    <w:p w:rsidR="00472DC7" w:rsidRDefault="00472DC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2A0C" w:rsidRPr="00461F1A" w:rsidRDefault="00942A0C" w:rsidP="00942A0C">
      <w:pPr>
        <w:pStyle w:val="Rubrik1"/>
      </w:pPr>
      <w:r w:rsidRPr="00461F1A">
        <w:lastRenderedPageBreak/>
        <w:t>1</w:t>
      </w:r>
      <w:r>
        <w:t>9</w:t>
      </w:r>
      <w:r w:rsidRPr="00461F1A">
        <w:t xml:space="preserve">. </w:t>
      </w:r>
      <w:r>
        <w:t>Ögonsjukdomar</w:t>
      </w:r>
    </w:p>
    <w:p w:rsidR="00942A0C" w:rsidRPr="004616F0" w:rsidRDefault="00942A0C" w:rsidP="00942A0C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942A0C" w:rsidRPr="00881F76" w:rsidTr="00F55FDE">
        <w:tc>
          <w:tcPr>
            <w:tcW w:w="4644" w:type="dxa"/>
          </w:tcPr>
          <w:p w:rsidR="00942A0C" w:rsidRPr="00881F76" w:rsidRDefault="00942A0C" w:rsidP="00F55FD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42A0C" w:rsidRPr="00881F76" w:rsidRDefault="00942A0C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942A0C" w:rsidRPr="00881F76" w:rsidRDefault="00942A0C" w:rsidP="00F55FDE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942A0C" w:rsidTr="00F55FDE">
        <w:tc>
          <w:tcPr>
            <w:tcW w:w="4644" w:type="dxa"/>
          </w:tcPr>
          <w:p w:rsidR="00942A0C" w:rsidRPr="00881F76" w:rsidRDefault="00942A0C" w:rsidP="00F55F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A0C" w:rsidRPr="00881F76" w:rsidRDefault="00942A0C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942A0C" w:rsidRPr="00881F76" w:rsidRDefault="00942A0C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942A0C" w:rsidRPr="00881F76" w:rsidRDefault="00942A0C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942A0C" w:rsidRPr="00881F76" w:rsidRDefault="00942A0C" w:rsidP="00F55FDE">
            <w:pPr>
              <w:rPr>
                <w:b/>
                <w:sz w:val="20"/>
                <w:szCs w:val="20"/>
              </w:rPr>
            </w:pPr>
          </w:p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Det röda ögat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Akuta ögonsmärtor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Ögonskador (främmande kropp, Erosion, våld mot bulb, kemisk skada, svetsblänk)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Ögonblödningar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Synnedsättningar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Blefarit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Hordeolum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Calazion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Konjunktivit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Episklerit, sklerit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Irit, cyklit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Keratit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Torra ögon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Katarakt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Makuladegeneration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Diabetesretinopati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Zoster oftalmicus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rPr>
          <w:trHeight w:val="216"/>
        </w:trPr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Glaskropps- och näthinneavlossning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rPr>
          <w:trHeight w:val="216"/>
        </w:trPr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Staspapill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rPr>
          <w:trHeight w:val="216"/>
        </w:trPr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Glaukom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rPr>
          <w:trHeight w:val="216"/>
        </w:trPr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Retinal trombos och artär emboli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rPr>
          <w:trHeight w:val="216"/>
        </w:trPr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Amaurosis fugax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rPr>
          <w:trHeight w:val="216"/>
        </w:trPr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Optikusneurit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rPr>
          <w:trHeight w:val="216"/>
        </w:trPr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Kontaktlinsproblem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rPr>
          <w:trHeight w:val="216"/>
        </w:trPr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42A0C">
              <w:rPr>
                <w:sz w:val="20"/>
                <w:szCs w:val="20"/>
              </w:rPr>
              <w:t>kelning, dubbelseende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rPr>
          <w:trHeight w:val="216"/>
        </w:trPr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Synprövning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rPr>
          <w:trHeight w:val="216"/>
        </w:trPr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Färgsinnesprövning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rPr>
          <w:trHeight w:val="216"/>
        </w:trPr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Donders Synfältsprövning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rPr>
          <w:trHeight w:val="216"/>
        </w:trPr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Bedömning av pupillreaktion och ögonrörelser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</w:tbl>
    <w:p w:rsidR="00942A0C" w:rsidRDefault="00942A0C" w:rsidP="00942A0C">
      <w:pPr>
        <w:rPr>
          <w:sz w:val="20"/>
          <w:szCs w:val="20"/>
        </w:rPr>
      </w:pPr>
    </w:p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942A0C" w:rsidRPr="00881F76" w:rsidTr="00F55FDE">
        <w:tc>
          <w:tcPr>
            <w:tcW w:w="4644" w:type="dxa"/>
          </w:tcPr>
          <w:p w:rsidR="00942A0C" w:rsidRPr="00881F76" w:rsidRDefault="00942A0C" w:rsidP="00F55FD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42A0C" w:rsidRPr="00881F76" w:rsidRDefault="00942A0C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942A0C" w:rsidRPr="00881F76" w:rsidRDefault="00942A0C" w:rsidP="00F55FDE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942A0C" w:rsidTr="00F55FDE">
        <w:tc>
          <w:tcPr>
            <w:tcW w:w="4644" w:type="dxa"/>
          </w:tcPr>
          <w:p w:rsidR="00942A0C" w:rsidRPr="00881F76" w:rsidRDefault="00942A0C" w:rsidP="00F55F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A0C" w:rsidRPr="00881F76" w:rsidRDefault="00942A0C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942A0C" w:rsidRPr="00881F76" w:rsidRDefault="00942A0C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942A0C" w:rsidRPr="00881F76" w:rsidRDefault="00942A0C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942A0C" w:rsidRPr="00881F76" w:rsidRDefault="00942A0C" w:rsidP="00F55FDE">
            <w:pPr>
              <w:rPr>
                <w:b/>
                <w:sz w:val="20"/>
                <w:szCs w:val="20"/>
              </w:rPr>
            </w:pPr>
          </w:p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Ögonbottenspegling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Fluoresceinfärgning av hornhinna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Mätning av ögontryck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Direkt oftalmoskopi och undersökning m kornealmicroskopi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Evertering av ögonlock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Avlägsnande av främmande kropp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Spolning vid kemisk skada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  <w:tr w:rsidR="00942A0C" w:rsidTr="00CF3514">
        <w:tc>
          <w:tcPr>
            <w:tcW w:w="4644" w:type="dxa"/>
            <w:vAlign w:val="center"/>
          </w:tcPr>
          <w:p w:rsidR="00942A0C" w:rsidRPr="00942A0C" w:rsidRDefault="00942A0C" w:rsidP="00CF3514">
            <w:pPr>
              <w:rPr>
                <w:sz w:val="20"/>
                <w:szCs w:val="20"/>
              </w:rPr>
            </w:pPr>
            <w:r w:rsidRPr="00942A0C">
              <w:rPr>
                <w:sz w:val="20"/>
                <w:szCs w:val="20"/>
              </w:rPr>
              <w:t>Lokalbehandling med antibiotika</w:t>
            </w:r>
          </w:p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850" w:type="dxa"/>
            <w:vAlign w:val="center"/>
          </w:tcPr>
          <w:p w:rsidR="00942A0C" w:rsidRDefault="00942A0C" w:rsidP="00F55FDE"/>
        </w:tc>
        <w:tc>
          <w:tcPr>
            <w:tcW w:w="851" w:type="dxa"/>
            <w:vAlign w:val="center"/>
          </w:tcPr>
          <w:p w:rsidR="00942A0C" w:rsidRDefault="00942A0C" w:rsidP="00F55FDE"/>
        </w:tc>
        <w:tc>
          <w:tcPr>
            <w:tcW w:w="2551" w:type="dxa"/>
            <w:vAlign w:val="center"/>
          </w:tcPr>
          <w:p w:rsidR="00942A0C" w:rsidRDefault="00942A0C" w:rsidP="00F55FDE"/>
        </w:tc>
      </w:tr>
    </w:tbl>
    <w:p w:rsidR="00942A0C" w:rsidRDefault="00942A0C" w:rsidP="00942A0C">
      <w:pPr>
        <w:rPr>
          <w:sz w:val="20"/>
          <w:szCs w:val="20"/>
        </w:rPr>
      </w:pPr>
    </w:p>
    <w:p w:rsidR="00942A0C" w:rsidRDefault="00942A0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D0106" w:rsidRPr="00461F1A" w:rsidRDefault="00ED0106" w:rsidP="00ED0106">
      <w:pPr>
        <w:pStyle w:val="Rubrik1"/>
      </w:pPr>
      <w:r>
        <w:lastRenderedPageBreak/>
        <w:t>20</w:t>
      </w:r>
      <w:r w:rsidRPr="00461F1A">
        <w:t xml:space="preserve">. </w:t>
      </w:r>
      <w:r>
        <w:t>Öron- näs- och halssjukdomar</w:t>
      </w:r>
    </w:p>
    <w:p w:rsidR="00ED0106" w:rsidRPr="004616F0" w:rsidRDefault="00ED0106" w:rsidP="00ED0106"/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ED0106" w:rsidRPr="00881F76" w:rsidTr="00F55FDE">
        <w:tc>
          <w:tcPr>
            <w:tcW w:w="4644" w:type="dxa"/>
          </w:tcPr>
          <w:p w:rsidR="00ED0106" w:rsidRPr="00881F76" w:rsidRDefault="00ED0106" w:rsidP="00F55FD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D0106" w:rsidRPr="00881F76" w:rsidRDefault="00ED0106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ED0106" w:rsidRPr="00881F76" w:rsidRDefault="00ED0106" w:rsidP="00F55FDE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ED0106" w:rsidTr="00F55FDE">
        <w:tc>
          <w:tcPr>
            <w:tcW w:w="4644" w:type="dxa"/>
          </w:tcPr>
          <w:p w:rsidR="00ED0106" w:rsidRPr="00881F76" w:rsidRDefault="00ED0106" w:rsidP="00F55F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D0106" w:rsidRPr="00881F76" w:rsidRDefault="00ED0106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ED0106" w:rsidRPr="00881F76" w:rsidRDefault="00ED0106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ED0106" w:rsidRPr="00881F76" w:rsidRDefault="00ED0106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ED0106" w:rsidRPr="00881F76" w:rsidRDefault="00ED0106" w:rsidP="00F55FDE">
            <w:pPr>
              <w:rPr>
                <w:b/>
                <w:sz w:val="20"/>
                <w:szCs w:val="20"/>
              </w:rPr>
            </w:pPr>
          </w:p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Långdragen snuva och nästäppa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Extern otit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Vaxpropp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AOM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Sekretorisk otit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Otoskleros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Trumhinneruptur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Sinuit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Adenoid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Rhinit, allergisk och vasomotorisk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Kronisk otit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Halsont: Tonsillit, peritonsillit, laryngit, epiglottit, mononukleos, refluxesofagit, thyreoidit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Sväljningssvårigheter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Heshet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Öronutlöst yrsel (BPPV, Akustikusneurinom, Vestibularisneuronit, Ménières)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Tinnitus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Hörselnedsättning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rPr>
          <w:trHeight w:val="216"/>
        </w:trPr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Vanliga slemhinneförändringar i munhålan och läppar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rPr>
          <w:trHeight w:val="216"/>
        </w:trPr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Facialispares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rPr>
          <w:trHeight w:val="216"/>
        </w:trPr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Trigeminusneuralgi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rPr>
          <w:trHeight w:val="216"/>
        </w:trPr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Näsblödning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rPr>
          <w:trHeight w:val="216"/>
        </w:trPr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Trauma i ansikte, näsa, öron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rPr>
          <w:trHeight w:val="216"/>
        </w:trPr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Främmande kropp i öron och näsa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rPr>
          <w:trHeight w:val="216"/>
        </w:trPr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Handläggning vid akuta luftvägshinder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rPr>
          <w:trHeight w:val="216"/>
        </w:trPr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Otoskopi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rPr>
          <w:trHeight w:val="216"/>
        </w:trPr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Öronmikroskopi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rPr>
          <w:trHeight w:val="216"/>
        </w:trPr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Test av trumhinnerörlighet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rPr>
          <w:trHeight w:val="216"/>
        </w:trPr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Rhinoskopi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</w:tbl>
    <w:p w:rsidR="00ED0106" w:rsidRDefault="00ED0106" w:rsidP="00ED0106">
      <w:pPr>
        <w:rPr>
          <w:sz w:val="20"/>
          <w:szCs w:val="20"/>
        </w:rPr>
      </w:pPr>
    </w:p>
    <w:tbl>
      <w:tblPr>
        <w:tblStyle w:val="Tabellrutnt"/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2551"/>
      </w:tblGrid>
      <w:tr w:rsidR="00ED0106" w:rsidRPr="00881F76" w:rsidTr="00F55FDE">
        <w:tc>
          <w:tcPr>
            <w:tcW w:w="4644" w:type="dxa"/>
          </w:tcPr>
          <w:p w:rsidR="00ED0106" w:rsidRPr="00881F76" w:rsidRDefault="00ED0106" w:rsidP="00F55FD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D0106" w:rsidRPr="00881F76" w:rsidRDefault="00ED0106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Kunskapsnivå</w:t>
            </w:r>
          </w:p>
        </w:tc>
        <w:tc>
          <w:tcPr>
            <w:tcW w:w="2551" w:type="dxa"/>
          </w:tcPr>
          <w:p w:rsidR="00ED0106" w:rsidRPr="00881F76" w:rsidRDefault="00ED0106" w:rsidP="00F55FDE">
            <w:pPr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Kommentar</w:t>
            </w:r>
          </w:p>
        </w:tc>
      </w:tr>
      <w:tr w:rsidR="00ED0106" w:rsidTr="00F55FDE">
        <w:tc>
          <w:tcPr>
            <w:tcW w:w="4644" w:type="dxa"/>
          </w:tcPr>
          <w:p w:rsidR="00ED0106" w:rsidRPr="00881F76" w:rsidRDefault="00ED0106" w:rsidP="00F55F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D0106" w:rsidRPr="00881F76" w:rsidRDefault="00ED0106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850" w:type="dxa"/>
            <w:vAlign w:val="center"/>
          </w:tcPr>
          <w:p w:rsidR="00ED0106" w:rsidRPr="00881F76" w:rsidRDefault="00ED0106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851" w:type="dxa"/>
            <w:vAlign w:val="center"/>
          </w:tcPr>
          <w:p w:rsidR="00ED0106" w:rsidRPr="00881F76" w:rsidRDefault="00ED0106" w:rsidP="00F55FDE">
            <w:pPr>
              <w:jc w:val="center"/>
              <w:rPr>
                <w:b/>
                <w:sz w:val="20"/>
                <w:szCs w:val="20"/>
              </w:rPr>
            </w:pPr>
            <w:r w:rsidRPr="00881F76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551" w:type="dxa"/>
          </w:tcPr>
          <w:p w:rsidR="00ED0106" w:rsidRPr="00881F76" w:rsidRDefault="00ED0106" w:rsidP="00F55FDE">
            <w:pPr>
              <w:rPr>
                <w:b/>
                <w:sz w:val="20"/>
                <w:szCs w:val="20"/>
              </w:rPr>
            </w:pPr>
          </w:p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Stämgaffelprov, enkla hörseltest och tolkning av audiogram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Svalg- och NPH-odling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Rengöring och tamponadbehandling av hörselgång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Borttagande av främmande kropp i näsa och hörselgång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  <w:tr w:rsidR="00ED0106" w:rsidTr="00CF3514">
        <w:tc>
          <w:tcPr>
            <w:tcW w:w="4644" w:type="dxa"/>
            <w:vAlign w:val="center"/>
          </w:tcPr>
          <w:p w:rsidR="00ED0106" w:rsidRPr="00ED0106" w:rsidRDefault="00ED0106" w:rsidP="00CF3514">
            <w:pPr>
              <w:rPr>
                <w:sz w:val="20"/>
                <w:szCs w:val="20"/>
              </w:rPr>
            </w:pPr>
            <w:r w:rsidRPr="00ED0106">
              <w:rPr>
                <w:sz w:val="20"/>
                <w:szCs w:val="20"/>
              </w:rPr>
              <w:t>Tamponad i näsa</w:t>
            </w:r>
          </w:p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850" w:type="dxa"/>
            <w:vAlign w:val="center"/>
          </w:tcPr>
          <w:p w:rsidR="00ED0106" w:rsidRDefault="00ED0106" w:rsidP="00F55FDE"/>
        </w:tc>
        <w:tc>
          <w:tcPr>
            <w:tcW w:w="851" w:type="dxa"/>
            <w:vAlign w:val="center"/>
          </w:tcPr>
          <w:p w:rsidR="00ED0106" w:rsidRDefault="00ED0106" w:rsidP="00F55FDE"/>
        </w:tc>
        <w:tc>
          <w:tcPr>
            <w:tcW w:w="2551" w:type="dxa"/>
            <w:vAlign w:val="center"/>
          </w:tcPr>
          <w:p w:rsidR="00ED0106" w:rsidRDefault="00ED0106" w:rsidP="00F55FDE"/>
        </w:tc>
      </w:tr>
    </w:tbl>
    <w:p w:rsidR="00ED0106" w:rsidRDefault="00ED0106" w:rsidP="00ED0106">
      <w:pPr>
        <w:rPr>
          <w:sz w:val="20"/>
          <w:szCs w:val="20"/>
        </w:rPr>
      </w:pPr>
    </w:p>
    <w:p w:rsidR="00472DC7" w:rsidRPr="008B03C8" w:rsidRDefault="00472DC7" w:rsidP="00BF3E89">
      <w:pPr>
        <w:rPr>
          <w:sz w:val="20"/>
          <w:szCs w:val="20"/>
        </w:rPr>
      </w:pPr>
    </w:p>
    <w:sectPr w:rsidR="00472DC7" w:rsidRPr="008B0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D5B"/>
    <w:multiLevelType w:val="hybridMultilevel"/>
    <w:tmpl w:val="BD9A63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75"/>
    <w:rsid w:val="00092FEE"/>
    <w:rsid w:val="00164B01"/>
    <w:rsid w:val="00186755"/>
    <w:rsid w:val="001918BC"/>
    <w:rsid w:val="00392054"/>
    <w:rsid w:val="003D4E78"/>
    <w:rsid w:val="00427B58"/>
    <w:rsid w:val="004616F0"/>
    <w:rsid w:val="00461F1A"/>
    <w:rsid w:val="00472DC7"/>
    <w:rsid w:val="0052555C"/>
    <w:rsid w:val="006066A7"/>
    <w:rsid w:val="006100D1"/>
    <w:rsid w:val="008307A7"/>
    <w:rsid w:val="008628E3"/>
    <w:rsid w:val="00881F76"/>
    <w:rsid w:val="008B03C8"/>
    <w:rsid w:val="008B152B"/>
    <w:rsid w:val="008E1861"/>
    <w:rsid w:val="00902DC6"/>
    <w:rsid w:val="00940575"/>
    <w:rsid w:val="00942A0C"/>
    <w:rsid w:val="0095712F"/>
    <w:rsid w:val="009F3BB3"/>
    <w:rsid w:val="00A0377B"/>
    <w:rsid w:val="00A0461A"/>
    <w:rsid w:val="00A13C68"/>
    <w:rsid w:val="00A95B4D"/>
    <w:rsid w:val="00BF3E89"/>
    <w:rsid w:val="00CF3514"/>
    <w:rsid w:val="00D07C28"/>
    <w:rsid w:val="00ED0106"/>
    <w:rsid w:val="00F55FDE"/>
    <w:rsid w:val="00F9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E89"/>
    <w:pPr>
      <w:spacing w:line="336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F3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0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405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F3E89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Ingetavstnd">
    <w:name w:val="No Spacing"/>
    <w:uiPriority w:val="1"/>
    <w:qFormat/>
    <w:rsid w:val="00940575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rsid w:val="00940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4057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rutnt">
    <w:name w:val="Table Grid"/>
    <w:basedOn w:val="Normaltabell"/>
    <w:uiPriority w:val="59"/>
    <w:rsid w:val="00BF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E89"/>
    <w:pPr>
      <w:spacing w:line="336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F3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0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405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F3E89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Ingetavstnd">
    <w:name w:val="No Spacing"/>
    <w:uiPriority w:val="1"/>
    <w:qFormat/>
    <w:rsid w:val="00940575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rsid w:val="00940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4057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rutnt">
    <w:name w:val="Table Grid"/>
    <w:basedOn w:val="Normaltabell"/>
    <w:uiPriority w:val="59"/>
    <w:rsid w:val="00BF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2323B686.dotm</Template>
  <TotalTime>313</TotalTime>
  <Pages>30</Pages>
  <Words>3678</Words>
  <Characters>19494</Characters>
  <Application>Microsoft Office Word</Application>
  <DocSecurity>0</DocSecurity>
  <Lines>162</Lines>
  <Paragraphs>46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23126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Pallon Jon PRC vc Strandbjörket</dc:creator>
  <cp:keywords/>
  <dc:description/>
  <cp:lastModifiedBy>Pallon Jon PRC vc Strandbjörket</cp:lastModifiedBy>
  <cp:revision>22</cp:revision>
  <cp:lastPrinted>2014-07-16T09:39:00Z</cp:lastPrinted>
  <dcterms:created xsi:type="dcterms:W3CDTF">2014-07-16T08:51:00Z</dcterms:created>
  <dcterms:modified xsi:type="dcterms:W3CDTF">2014-08-26T14:15:00Z</dcterms:modified>
</cp:coreProperties>
</file>