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B753AF" w:rsidRDefault="00B753AF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Formulär för överrapportering</w:t>
            </w:r>
          </w:p>
          <w:p w:rsidR="00B753AF" w:rsidRPr="00B753AF" w:rsidRDefault="00B753AF" w:rsidP="00B753AF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till socialtjänst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E27307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2016-02-05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921174" w:rsidTr="00401293">
        <w:trPr>
          <w:cantSplit/>
          <w:trHeight w:val="1400"/>
        </w:trPr>
        <w:tc>
          <w:tcPr>
            <w:tcW w:w="5032" w:type="dxa"/>
          </w:tcPr>
          <w:p w:rsidR="00E27307" w:rsidRDefault="007A7571" w:rsidP="00401293">
            <w:pPr>
              <w:pStyle w:val="Brdtext"/>
              <w:spacing w:after="0"/>
            </w:pPr>
            <w:bookmarkStart w:id="5" w:name="bm_Mottagare"/>
            <w:bookmarkEnd w:id="5"/>
            <w:r>
              <w:t xml:space="preserve">Till </w:t>
            </w:r>
            <w:r w:rsidR="00E27307">
              <w:t>S</w:t>
            </w:r>
            <w:r>
              <w:t>ocialförvaltning ________________________</w:t>
            </w:r>
          </w:p>
          <w:p w:rsidR="00921174" w:rsidRPr="000253F9" w:rsidRDefault="00921174" w:rsidP="00401293">
            <w:pPr>
              <w:pStyle w:val="Brdtext"/>
              <w:spacing w:after="0"/>
            </w:pPr>
          </w:p>
        </w:tc>
        <w:tc>
          <w:tcPr>
            <w:tcW w:w="5103" w:type="dxa"/>
          </w:tcPr>
          <w:p w:rsidR="00921174" w:rsidRDefault="00921174" w:rsidP="00401293">
            <w:pPr>
              <w:pStyle w:val="Brdtext"/>
              <w:spacing w:after="0"/>
            </w:pPr>
          </w:p>
        </w:tc>
      </w:tr>
    </w:tbl>
    <w:p w:rsidR="00921174" w:rsidRDefault="00413629" w:rsidP="00E96F94">
      <w:pPr>
        <w:pStyle w:val="Brdtext"/>
        <w:rPr>
          <w:rFonts w:ascii="Arial" w:hAnsi="Arial" w:cs="Arial"/>
          <w:b/>
          <w:sz w:val="32"/>
          <w:szCs w:val="32"/>
        </w:rPr>
      </w:pPr>
      <w:bookmarkStart w:id="6" w:name="bm_Rubrik"/>
      <w:bookmarkEnd w:id="6"/>
      <w:r>
        <w:rPr>
          <w:rFonts w:ascii="Arial" w:hAnsi="Arial" w:cs="Arial"/>
          <w:b/>
          <w:sz w:val="32"/>
          <w:szCs w:val="32"/>
        </w:rPr>
        <w:t>Återkoppling på genomförd</w:t>
      </w:r>
      <w:bookmarkStart w:id="7" w:name="_GoBack"/>
      <w:bookmarkEnd w:id="7"/>
      <w:r w:rsidR="009521A8">
        <w:rPr>
          <w:rFonts w:ascii="Arial" w:hAnsi="Arial" w:cs="Arial"/>
          <w:b/>
          <w:sz w:val="32"/>
          <w:szCs w:val="32"/>
        </w:rPr>
        <w:t xml:space="preserve"> hälsoundersökning av ensamkommande asylsökande barn</w:t>
      </w:r>
    </w:p>
    <w:p w:rsidR="007A7571" w:rsidRDefault="007A7571" w:rsidP="007A7571">
      <w:pPr>
        <w:pStyle w:val="Brd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Personuppgifter:</w:t>
      </w:r>
    </w:p>
    <w:p w:rsidR="007A7571" w:rsidRDefault="007A7571" w:rsidP="007A7571">
      <w:pPr>
        <w:pStyle w:val="Brd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namn och födelsedatum___________________________________________</w:t>
      </w:r>
    </w:p>
    <w:p w:rsidR="007A7571" w:rsidRDefault="007A7571" w:rsidP="007A7571">
      <w:pPr>
        <w:pStyle w:val="Brdtext"/>
        <w:spacing w:after="0"/>
        <w:rPr>
          <w:rFonts w:cs="Arial"/>
          <w:b/>
          <w:szCs w:val="24"/>
        </w:rPr>
      </w:pPr>
    </w:p>
    <w:p w:rsidR="007A7571" w:rsidRPr="007A7571" w:rsidRDefault="007A7571" w:rsidP="00E96F94">
      <w:pPr>
        <w:pStyle w:val="Brd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LMA-nummer___________________________________________________</w:t>
      </w:r>
    </w:p>
    <w:bookmarkStart w:id="8" w:name="Start"/>
    <w:bookmarkStart w:id="9" w:name="bm_Mottare"/>
    <w:bookmarkEnd w:id="8"/>
    <w:bookmarkEnd w:id="9"/>
    <w:p w:rsidR="00BB43B8" w:rsidRDefault="007A7571" w:rsidP="00DE0B78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84CD7" wp14:editId="3658AA80">
                <wp:simplePos x="0" y="0"/>
                <wp:positionH relativeFrom="column">
                  <wp:posOffset>17780</wp:posOffset>
                </wp:positionH>
                <wp:positionV relativeFrom="paragraph">
                  <wp:posOffset>31750</wp:posOffset>
                </wp:positionV>
                <wp:extent cx="142875" cy="127000"/>
                <wp:effectExtent l="0" t="0" r="28575" b="2540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1.4pt;margin-top:2.5pt;width:11.2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" fillcolor="white [3201]" strokecolor="black [3213]" strokeweight="2pt"/>
            </w:pict>
          </mc:Fallback>
        </mc:AlternateContent>
      </w:r>
      <w:r w:rsidR="00DE0B78">
        <w:t xml:space="preserve">      </w:t>
      </w:r>
      <w:r w:rsidR="00E27307">
        <w:t>Hälsoundersökning är genomförd.</w:t>
      </w:r>
    </w:p>
    <w:p w:rsidR="00E27307" w:rsidRDefault="00E27307" w:rsidP="00657F39">
      <w:pPr>
        <w:pStyle w:val="Brdtext"/>
      </w:pPr>
    </w:p>
    <w:p w:rsidR="00E27307" w:rsidRDefault="000D3CBA" w:rsidP="00DE0B78">
      <w:pPr>
        <w:pStyle w:val="Brdtext"/>
      </w:pPr>
      <w:r>
        <w:t xml:space="preserve"> </w:t>
      </w:r>
      <w:r w:rsidR="00413629">
        <w:pict>
          <v:shape id="_x0000_i1026" type="#_x0000_t75" style="width:13.15pt;height:11.25pt;visibility:visible;mso-wrap-style:square">
            <v:imagedata r:id="rId10" o:title=""/>
          </v:shape>
        </w:pict>
      </w:r>
      <w:r>
        <w:t xml:space="preserve"> </w:t>
      </w:r>
      <w:r w:rsidR="00E27307">
        <w:t>Det har inte framkommit något medicinskt problem som behöver följas upp</w:t>
      </w:r>
    </w:p>
    <w:p w:rsidR="00E27307" w:rsidRDefault="00E27307" w:rsidP="00657F39">
      <w:pPr>
        <w:pStyle w:val="Brdtext"/>
      </w:pPr>
    </w:p>
    <w:p w:rsidR="00E27307" w:rsidRDefault="007A7571" w:rsidP="007A7571">
      <w:pPr>
        <w:pStyle w:val="Brdtext"/>
      </w:pPr>
      <w:r>
        <w:t xml:space="preserve"> </w:t>
      </w:r>
      <w:r>
        <w:rPr>
          <w:noProof/>
        </w:rPr>
        <w:drawing>
          <wp:inline distT="0" distB="0" distL="0" distR="0" wp14:anchorId="0F1E2C4E">
            <wp:extent cx="164465" cy="146050"/>
            <wp:effectExtent l="0" t="0" r="6985" b="635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E27307">
        <w:t>Det har framkommit ett hälsoproblem som god man är informerad om.</w:t>
      </w:r>
    </w:p>
    <w:p w:rsidR="00E27307" w:rsidRDefault="00E27307" w:rsidP="00657F39">
      <w:pPr>
        <w:pStyle w:val="Brdtext"/>
      </w:pPr>
    </w:p>
    <w:p w:rsidR="009F2F32" w:rsidRDefault="00E27307" w:rsidP="00657F39">
      <w:pPr>
        <w:pStyle w:val="Brdtext"/>
      </w:pPr>
      <w:r>
        <w:t>Följande hälsoproblem</w:t>
      </w:r>
      <w:r w:rsidR="007A7571">
        <w:t xml:space="preserve"> har framkommit</w:t>
      </w:r>
      <w:r w:rsidR="009F2F32">
        <w:t>:</w:t>
      </w:r>
      <w:r w:rsidR="0059693D">
        <w:t>________________________________</w:t>
      </w:r>
    </w:p>
    <w:p w:rsidR="00E27307" w:rsidRPr="009F2F32" w:rsidRDefault="007A7571" w:rsidP="00657F39">
      <w:pPr>
        <w:pStyle w:val="Brdtext"/>
        <w:rPr>
          <w:sz w:val="32"/>
          <w:szCs w:val="32"/>
        </w:rPr>
      </w:pPr>
      <w:r w:rsidRPr="009F2F32">
        <w:rPr>
          <w:sz w:val="32"/>
          <w:szCs w:val="32"/>
        </w:rPr>
        <w:t xml:space="preserve"> </w:t>
      </w:r>
    </w:p>
    <w:p w:rsidR="00361163" w:rsidRDefault="00361163" w:rsidP="00DA4ACB">
      <w:pPr>
        <w:pStyle w:val="Brdtext"/>
      </w:pPr>
    </w:p>
    <w:p w:rsidR="00361163" w:rsidRDefault="00361163" w:rsidP="00DA4ACB">
      <w:pPr>
        <w:pStyle w:val="Brdtext"/>
      </w:pPr>
    </w:p>
    <w:p w:rsidR="007F7C9E" w:rsidRDefault="00E27307" w:rsidP="009F2F32">
      <w:pPr>
        <w:pStyle w:val="Brdtext"/>
      </w:pPr>
      <w:bookmarkStart w:id="10" w:name="bm_UnderskriftFras"/>
      <w:bookmarkEnd w:id="10"/>
      <w:r>
        <w:t>Med vänlig hälsning</w:t>
      </w:r>
      <w:bookmarkStart w:id="11" w:name="bm_UnderskriftNamn"/>
      <w:bookmarkEnd w:id="11"/>
    </w:p>
    <w:p w:rsidR="00651F58" w:rsidRDefault="00651F58">
      <w:pPr>
        <w:rPr>
          <w:rFonts w:ascii="Garamond" w:hAnsi="Garamond"/>
        </w:rPr>
      </w:pPr>
    </w:p>
    <w:p w:rsidR="00B41BB2" w:rsidRDefault="00B41BB2">
      <w:pPr>
        <w:rPr>
          <w:rFonts w:ascii="Garamond" w:hAnsi="Garamond"/>
        </w:rPr>
      </w:pPr>
    </w:p>
    <w:sectPr w:rsidR="00B41BB2" w:rsidSect="001B20B3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1" w:rsidRDefault="008737C1">
      <w:r>
        <w:separator/>
      </w:r>
    </w:p>
  </w:endnote>
  <w:endnote w:type="continuationSeparator" w:id="0">
    <w:p w:rsidR="008737C1" w:rsidRDefault="008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413629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F2F32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F2F32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73225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94" w:rsidRPr="00747439" w:rsidRDefault="00413629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  <w:sdt>
      <w:sdtPr>
        <w:rPr>
          <w:rFonts w:ascii="Arial" w:hAnsi="Arial" w:cs="Arial"/>
          <w:sz w:val="16"/>
          <w:szCs w:val="16"/>
        </w:rPr>
        <w:id w:val="2123413178"/>
        <w:docPartObj>
          <w:docPartGallery w:val="Page Numbers (Top of Page)"/>
          <w:docPartUnique/>
        </w:docPartObj>
      </w:sdtPr>
      <w:sdtEndPr/>
      <w:sdtContent>
        <w:r w:rsidR="0076713E" w:rsidRPr="0076713E">
          <w:rPr>
            <w:rFonts w:ascii="Arial" w:hAnsi="Arial" w:cs="Arial"/>
            <w:sz w:val="16"/>
            <w:szCs w:val="16"/>
          </w:rPr>
          <w:t xml:space="preserve">Sida </w:t>
        </w:r>
        <w:r w:rsidR="0076713E" w:rsidRPr="0076713E">
          <w:rPr>
            <w:rFonts w:ascii="Arial" w:hAnsi="Arial" w:cs="Arial"/>
            <w:sz w:val="16"/>
            <w:szCs w:val="16"/>
          </w:rPr>
          <w:fldChar w:fldCharType="begin"/>
        </w:r>
        <w:r w:rsidR="0076713E" w:rsidRPr="0076713E">
          <w:rPr>
            <w:rFonts w:ascii="Arial" w:hAnsi="Arial" w:cs="Arial"/>
            <w:sz w:val="16"/>
            <w:szCs w:val="16"/>
          </w:rPr>
          <w:instrText>PAGE</w:instrText>
        </w:r>
        <w:r w:rsidR="0076713E" w:rsidRPr="0076713E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="0076713E" w:rsidRPr="0076713E">
          <w:rPr>
            <w:rFonts w:ascii="Arial" w:hAnsi="Arial" w:cs="Arial"/>
            <w:sz w:val="16"/>
            <w:szCs w:val="16"/>
          </w:rPr>
          <w:fldChar w:fldCharType="end"/>
        </w:r>
        <w:r w:rsidR="0076713E" w:rsidRPr="0076713E">
          <w:rPr>
            <w:rFonts w:ascii="Arial" w:hAnsi="Arial" w:cs="Arial"/>
            <w:sz w:val="16"/>
            <w:szCs w:val="16"/>
          </w:rPr>
          <w:t xml:space="preserve"> av </w:t>
        </w:r>
        <w:r w:rsidR="0076713E" w:rsidRPr="0076713E">
          <w:rPr>
            <w:rFonts w:ascii="Arial" w:hAnsi="Arial" w:cs="Arial"/>
            <w:sz w:val="16"/>
            <w:szCs w:val="16"/>
          </w:rPr>
          <w:fldChar w:fldCharType="begin"/>
        </w:r>
        <w:r w:rsidR="0076713E" w:rsidRPr="0076713E">
          <w:rPr>
            <w:rFonts w:ascii="Arial" w:hAnsi="Arial" w:cs="Arial"/>
            <w:sz w:val="16"/>
            <w:szCs w:val="16"/>
          </w:rPr>
          <w:instrText>NUMPAGES</w:instrText>
        </w:r>
        <w:r w:rsidR="0076713E" w:rsidRPr="0076713E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="0076713E" w:rsidRPr="0076713E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1" w:rsidRDefault="008737C1">
      <w:r>
        <w:separator/>
      </w:r>
    </w:p>
  </w:footnote>
  <w:footnote w:type="continuationSeparator" w:id="0">
    <w:p w:rsidR="008737C1" w:rsidRDefault="0087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C65A95" w:rsidRPr="00482BC7" w:rsidTr="00651F58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C65A95" w:rsidRPr="00130027" w:rsidRDefault="00C65A95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10" o:spid="_x0000_i1026" type="#_x0000_t75" style="width:13.15pt;height:11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7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8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5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7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7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2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20"/>
  </w:num>
  <w:num w:numId="17">
    <w:abstractNumId w:val="15"/>
  </w:num>
  <w:num w:numId="18">
    <w:abstractNumId w:val="18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07"/>
    <w:rsid w:val="000029DC"/>
    <w:rsid w:val="00024DF5"/>
    <w:rsid w:val="000253F9"/>
    <w:rsid w:val="000447D7"/>
    <w:rsid w:val="00045B93"/>
    <w:rsid w:val="00053346"/>
    <w:rsid w:val="00061FF3"/>
    <w:rsid w:val="00085164"/>
    <w:rsid w:val="0009563C"/>
    <w:rsid w:val="000A19E6"/>
    <w:rsid w:val="000D3CBA"/>
    <w:rsid w:val="000F698F"/>
    <w:rsid w:val="000F6A3F"/>
    <w:rsid w:val="00105439"/>
    <w:rsid w:val="001219CD"/>
    <w:rsid w:val="001450CC"/>
    <w:rsid w:val="00153730"/>
    <w:rsid w:val="00174BC3"/>
    <w:rsid w:val="00187F64"/>
    <w:rsid w:val="0019258D"/>
    <w:rsid w:val="001B20B3"/>
    <w:rsid w:val="001F1C20"/>
    <w:rsid w:val="00222280"/>
    <w:rsid w:val="00252DEE"/>
    <w:rsid w:val="00254115"/>
    <w:rsid w:val="00256102"/>
    <w:rsid w:val="002834EC"/>
    <w:rsid w:val="002A0B33"/>
    <w:rsid w:val="002A6D6F"/>
    <w:rsid w:val="003067DC"/>
    <w:rsid w:val="00307694"/>
    <w:rsid w:val="00361163"/>
    <w:rsid w:val="003627A2"/>
    <w:rsid w:val="00366F6D"/>
    <w:rsid w:val="003875FC"/>
    <w:rsid w:val="003B0E7D"/>
    <w:rsid w:val="003D1CF9"/>
    <w:rsid w:val="003D6BB0"/>
    <w:rsid w:val="003F4ADA"/>
    <w:rsid w:val="003F6526"/>
    <w:rsid w:val="0040359B"/>
    <w:rsid w:val="00413629"/>
    <w:rsid w:val="00443695"/>
    <w:rsid w:val="00452C07"/>
    <w:rsid w:val="00452C0A"/>
    <w:rsid w:val="00454C39"/>
    <w:rsid w:val="00480E04"/>
    <w:rsid w:val="004C08C2"/>
    <w:rsid w:val="004D5ACA"/>
    <w:rsid w:val="004D5C65"/>
    <w:rsid w:val="00520141"/>
    <w:rsid w:val="00535466"/>
    <w:rsid w:val="00564333"/>
    <w:rsid w:val="00571108"/>
    <w:rsid w:val="00586884"/>
    <w:rsid w:val="0059693D"/>
    <w:rsid w:val="00597650"/>
    <w:rsid w:val="005B7773"/>
    <w:rsid w:val="005C2013"/>
    <w:rsid w:val="005C6A24"/>
    <w:rsid w:val="005E25CE"/>
    <w:rsid w:val="005E52C0"/>
    <w:rsid w:val="005F40D5"/>
    <w:rsid w:val="005F697C"/>
    <w:rsid w:val="00600826"/>
    <w:rsid w:val="00603D17"/>
    <w:rsid w:val="00610D4C"/>
    <w:rsid w:val="00625B97"/>
    <w:rsid w:val="006338B4"/>
    <w:rsid w:val="00651F58"/>
    <w:rsid w:val="0065310E"/>
    <w:rsid w:val="00654878"/>
    <w:rsid w:val="00657F39"/>
    <w:rsid w:val="00663EBD"/>
    <w:rsid w:val="006652D2"/>
    <w:rsid w:val="0067281F"/>
    <w:rsid w:val="006826D5"/>
    <w:rsid w:val="00694C20"/>
    <w:rsid w:val="006A0893"/>
    <w:rsid w:val="006E17DB"/>
    <w:rsid w:val="00701FD5"/>
    <w:rsid w:val="00713E1A"/>
    <w:rsid w:val="00732250"/>
    <w:rsid w:val="00755084"/>
    <w:rsid w:val="0076713E"/>
    <w:rsid w:val="007A7571"/>
    <w:rsid w:val="007B075C"/>
    <w:rsid w:val="007F0CB3"/>
    <w:rsid w:val="007F7C9E"/>
    <w:rsid w:val="008737C1"/>
    <w:rsid w:val="008D4212"/>
    <w:rsid w:val="008F14D4"/>
    <w:rsid w:val="00921174"/>
    <w:rsid w:val="00935DB3"/>
    <w:rsid w:val="009521A8"/>
    <w:rsid w:val="00955BC6"/>
    <w:rsid w:val="0095780B"/>
    <w:rsid w:val="00976157"/>
    <w:rsid w:val="00997718"/>
    <w:rsid w:val="009B40C5"/>
    <w:rsid w:val="009D0414"/>
    <w:rsid w:val="009D3A95"/>
    <w:rsid w:val="009F2F32"/>
    <w:rsid w:val="00A250DA"/>
    <w:rsid w:val="00A8250F"/>
    <w:rsid w:val="00A826E2"/>
    <w:rsid w:val="00A97CFF"/>
    <w:rsid w:val="00AA42D2"/>
    <w:rsid w:val="00AE2351"/>
    <w:rsid w:val="00AF237C"/>
    <w:rsid w:val="00B20B98"/>
    <w:rsid w:val="00B276F3"/>
    <w:rsid w:val="00B3028E"/>
    <w:rsid w:val="00B41BB2"/>
    <w:rsid w:val="00B423DC"/>
    <w:rsid w:val="00B508D3"/>
    <w:rsid w:val="00B753AF"/>
    <w:rsid w:val="00BB43B8"/>
    <w:rsid w:val="00BD5B18"/>
    <w:rsid w:val="00BE1E86"/>
    <w:rsid w:val="00C13BDC"/>
    <w:rsid w:val="00C16A66"/>
    <w:rsid w:val="00C35709"/>
    <w:rsid w:val="00C41EC7"/>
    <w:rsid w:val="00C65A95"/>
    <w:rsid w:val="00C91BCB"/>
    <w:rsid w:val="00C953C6"/>
    <w:rsid w:val="00CA41C5"/>
    <w:rsid w:val="00D00DC3"/>
    <w:rsid w:val="00D31105"/>
    <w:rsid w:val="00D363FB"/>
    <w:rsid w:val="00D51F1A"/>
    <w:rsid w:val="00D96E36"/>
    <w:rsid w:val="00DA4ACB"/>
    <w:rsid w:val="00DC2A7B"/>
    <w:rsid w:val="00DD0E61"/>
    <w:rsid w:val="00DE0B78"/>
    <w:rsid w:val="00E0592C"/>
    <w:rsid w:val="00E11740"/>
    <w:rsid w:val="00E27307"/>
    <w:rsid w:val="00E31AAB"/>
    <w:rsid w:val="00E54159"/>
    <w:rsid w:val="00E77332"/>
    <w:rsid w:val="00E96F94"/>
    <w:rsid w:val="00EB1B5F"/>
    <w:rsid w:val="00F35BFF"/>
    <w:rsid w:val="00F43A4C"/>
    <w:rsid w:val="00F543D3"/>
    <w:rsid w:val="00F84A2B"/>
    <w:rsid w:val="00FA7A65"/>
    <w:rsid w:val="00FB4198"/>
    <w:rsid w:val="00FB6158"/>
    <w:rsid w:val="00FC2BC3"/>
    <w:rsid w:val="00FC57DB"/>
    <w:rsid w:val="00FD6C3C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FB4198"/>
    <w:pPr>
      <w:spacing w:after="240"/>
    </w:pPr>
    <w:rPr>
      <w:rFonts w:ascii="Garamond" w:hAnsi="Garamond"/>
    </w:r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rFonts w:ascii="Garamond" w:hAnsi="Garamond"/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rFonts w:ascii="Garamond" w:hAnsi="Garamond"/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rFonts w:ascii="Garamond" w:hAnsi="Garamond"/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rFonts w:ascii="Garamond" w:hAnsi="Garamond"/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rFonts w:ascii="Garamond" w:hAnsi="Garamond"/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rFonts w:ascii="Garamond" w:hAnsi="Garamond"/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663EBD"/>
    <w:pPr>
      <w:keepNext/>
      <w:keepLines/>
      <w:spacing w:line="259" w:lineRule="auto"/>
      <w:outlineLvl w:val="9"/>
    </w:pPr>
    <w:rPr>
      <w:rFonts w:eastAsiaTheme="majorEastAsia" w:cstheme="majorBidi"/>
      <w:b w:val="0"/>
      <w:sz w:val="24"/>
      <w:szCs w:val="32"/>
    </w:rPr>
  </w:style>
  <w:style w:type="table" w:customStyle="1" w:styleId="LTtabell">
    <w:name w:val="LT_tabell"/>
    <w:basedOn w:val="Normaltabell"/>
    <w:uiPriority w:val="99"/>
    <w:rsid w:val="00713E1A"/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GridTable1Light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FB4198"/>
    <w:pPr>
      <w:spacing w:after="240"/>
    </w:pPr>
    <w:rPr>
      <w:rFonts w:ascii="Garamond" w:hAnsi="Garamond"/>
    </w:r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rFonts w:ascii="Garamond" w:hAnsi="Garamond"/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rFonts w:ascii="Garamond" w:hAnsi="Garamond"/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rFonts w:ascii="Garamond" w:hAnsi="Garamond"/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rFonts w:ascii="Garamond" w:hAnsi="Garamond"/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rFonts w:ascii="Garamond" w:hAnsi="Garamond"/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rFonts w:ascii="Garamond" w:hAnsi="Garamond"/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663EBD"/>
    <w:pPr>
      <w:keepNext/>
      <w:keepLines/>
      <w:spacing w:line="259" w:lineRule="auto"/>
      <w:outlineLvl w:val="9"/>
    </w:pPr>
    <w:rPr>
      <w:rFonts w:eastAsiaTheme="majorEastAsia" w:cstheme="majorBidi"/>
      <w:b w:val="0"/>
      <w:sz w:val="24"/>
      <w:szCs w:val="32"/>
    </w:rPr>
  </w:style>
  <w:style w:type="table" w:customStyle="1" w:styleId="LTtabell">
    <w:name w:val="LT_tabell"/>
    <w:basedOn w:val="Normaltabell"/>
    <w:uiPriority w:val="99"/>
    <w:rsid w:val="00713E1A"/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GridTable1Light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7B5A-B2DE-4132-8FB2-91C151B7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DC264EC</Template>
  <TotalTime>1</TotalTime>
  <Pages>1</Pages>
  <Words>54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efter hälsoundersökning av nyanländ</vt:lpstr>
    </vt:vector>
  </TitlesOfParts>
  <Company>Landstinget Kronoberg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efter hälsoundersökning av nyanländ</dc:title>
  <dc:creator>Claes Johansson</dc:creator>
  <cp:lastModifiedBy>Edvardsson Bodil HSU utvecklingsenheten</cp:lastModifiedBy>
  <cp:revision>3</cp:revision>
  <cp:lastPrinted>2016-02-05T14:43:00Z</cp:lastPrinted>
  <dcterms:created xsi:type="dcterms:W3CDTF">2016-02-22T13:45:00Z</dcterms:created>
  <dcterms:modified xsi:type="dcterms:W3CDTF">2017-06-21T14:49:00Z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