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BC7" w:rsidRDefault="00482BC7" w:rsidP="00CE6DEF">
      <w:pPr>
        <w:pStyle w:val="Brdtext"/>
      </w:pPr>
    </w:p>
    <w:p w:rsidR="00192818" w:rsidRDefault="007D5C4E" w:rsidP="00CE6DEF">
      <w:pPr>
        <w:pStyle w:val="Huvudrubrik"/>
      </w:pPr>
      <w:bookmarkStart w:id="0" w:name="bm_Rubrik"/>
      <w:bookmarkEnd w:id="0"/>
      <w:r>
        <w:t xml:space="preserve">Till dig som ska </w:t>
      </w:r>
      <w:r w:rsidR="001A48CF">
        <w:t xml:space="preserve">xxx [opereras, </w:t>
      </w:r>
      <w:r w:rsidR="004F6FFE">
        <w:t>gipsas</w:t>
      </w:r>
      <w:r w:rsidR="001A48CF">
        <w:t xml:space="preserve"> e</w:t>
      </w:r>
      <w:bookmarkStart w:id="1" w:name="_GoBack"/>
      <w:bookmarkEnd w:id="1"/>
      <w:r w:rsidR="001A48CF">
        <w:t>tc.]</w:t>
      </w:r>
    </w:p>
    <w:p w:rsidR="00CE6DEF" w:rsidRPr="005D0FA0" w:rsidRDefault="001A48CF" w:rsidP="00CE6DEF">
      <w:pPr>
        <w:pStyle w:val="Brdtext"/>
        <w:rPr>
          <w:i/>
        </w:rPr>
      </w:pPr>
      <w:r w:rsidRPr="005D0FA0">
        <w:rPr>
          <w:i/>
        </w:rPr>
        <w:t xml:space="preserve">Om informationen finns på 1177.se, hänvisa patienten </w:t>
      </w:r>
      <w:r w:rsidR="00ED0E11" w:rsidRPr="005D0FA0">
        <w:rPr>
          <w:i/>
        </w:rPr>
        <w:t>dit i kallelsen istället för att skapa en bilaga</w:t>
      </w:r>
      <w:r w:rsidRPr="005D0FA0">
        <w:rPr>
          <w:i/>
        </w:rPr>
        <w:t xml:space="preserve">. </w:t>
      </w:r>
      <w:r w:rsidR="00063D82" w:rsidRPr="005D0FA0">
        <w:rPr>
          <w:i/>
        </w:rPr>
        <w:t>Det går att lägga in länkar i bilagan, men i de allra flesta fall så finns informationen på 1177.se!</w:t>
      </w:r>
      <w:r w:rsidR="00F57F88" w:rsidRPr="005D0FA0">
        <w:rPr>
          <w:i/>
        </w:rPr>
        <w:t xml:space="preserve"> </w:t>
      </w:r>
      <w:r w:rsidRPr="005D0FA0">
        <w:rPr>
          <w:i/>
        </w:rPr>
        <w:t xml:space="preserve">Använd gärna direktlänkar, ta kontakt med kommunikationsavdelningen på </w:t>
      </w:r>
      <w:hyperlink r:id="rId8" w:history="1">
        <w:r w:rsidRPr="005D0FA0">
          <w:rPr>
            <w:rStyle w:val="Hyperlnk"/>
            <w:i/>
            <w:color w:val="auto"/>
            <w:u w:val="none"/>
          </w:rPr>
          <w:t>kommunikationsavdelningen@kronoberg.se</w:t>
        </w:r>
      </w:hyperlink>
      <w:r w:rsidR="00EC181C" w:rsidRPr="005D0FA0">
        <w:rPr>
          <w:i/>
        </w:rPr>
        <w:t xml:space="preserve"> för mer information.</w:t>
      </w:r>
    </w:p>
    <w:p w:rsidR="00AC6A0C" w:rsidRDefault="00EC181C" w:rsidP="00AC6A0C">
      <w:pPr>
        <w:pStyle w:val="Brdtext"/>
      </w:pPr>
      <w:r w:rsidRPr="005D0FA0">
        <w:rPr>
          <w:i/>
        </w:rPr>
        <w:t>Första stycket kan ni börja med att beskriva vad informationen innehåller, vem den vänder sig till och vad det är som ska göras.</w:t>
      </w:r>
      <w:r w:rsidR="005D0FA0">
        <w:rPr>
          <w:i/>
        </w:rPr>
        <w:t xml:space="preserve"> </w:t>
      </w:r>
      <w:r w:rsidR="00AC6A0C">
        <w:t>Huvudrubriken är Huvudrubrik (Arial, 18-22 punkter, fetstil), u</w:t>
      </w:r>
      <w:r w:rsidR="00AC6A0C" w:rsidRPr="00CE6DEF">
        <w:t xml:space="preserve">nderrubrikerna </w:t>
      </w:r>
      <w:r w:rsidR="00AC6A0C">
        <w:t>är Rubrik 1 (</w:t>
      </w:r>
      <w:r w:rsidR="00AC6A0C" w:rsidRPr="00CE6DEF">
        <w:t>Arial 1</w:t>
      </w:r>
      <w:r w:rsidR="00AC6A0C">
        <w:t>4</w:t>
      </w:r>
      <w:r w:rsidR="00AC6A0C" w:rsidRPr="00CE6DEF">
        <w:t xml:space="preserve"> punkter, fetstil</w:t>
      </w:r>
      <w:r w:rsidR="00AC6A0C">
        <w:t>)</w:t>
      </w:r>
      <w:r w:rsidR="00AC6A0C" w:rsidRPr="00CE6DEF">
        <w:t>. Brödtexten skrivs i Garamond, 12 punkter.</w:t>
      </w:r>
    </w:p>
    <w:p w:rsidR="001A48CF" w:rsidRPr="00ED0E11" w:rsidRDefault="001A48CF" w:rsidP="00CE6DEF">
      <w:pPr>
        <w:pStyle w:val="Brdtext"/>
      </w:pPr>
      <w:r>
        <w:t xml:space="preserve">Denna information vänder sig till dig som ska </w:t>
      </w:r>
      <w:proofErr w:type="spellStart"/>
      <w:r w:rsidRPr="001A48CF">
        <w:t>xxxxx</w:t>
      </w:r>
      <w:proofErr w:type="spellEnd"/>
      <w:r>
        <w:t xml:space="preserve"> och/eller som närstående till någon som ska genomgå </w:t>
      </w:r>
      <w:proofErr w:type="spellStart"/>
      <w:r w:rsidRPr="001A48CF">
        <w:t>xxxxx</w:t>
      </w:r>
      <w:proofErr w:type="spellEnd"/>
      <w:r w:rsidR="00ED0E11">
        <w:t>. Informationen finns också på 1177.se/</w:t>
      </w:r>
      <w:r w:rsidR="00ED0E11" w:rsidRPr="00ED0E11">
        <w:t>xxx</w:t>
      </w:r>
    </w:p>
    <w:p w:rsidR="001A48CF" w:rsidRDefault="001A48CF" w:rsidP="00CE6DEF">
      <w:pPr>
        <w:pStyle w:val="Rubrik1"/>
      </w:pPr>
      <w:r>
        <w:t>Inför ditt besök</w:t>
      </w:r>
    </w:p>
    <w:p w:rsidR="001A48CF" w:rsidRPr="00CE6DEF" w:rsidRDefault="00E0513A" w:rsidP="00CE6DEF">
      <w:pPr>
        <w:pStyle w:val="Brdtext"/>
      </w:pPr>
      <w:r w:rsidRPr="00CE6DEF">
        <w:t xml:space="preserve">Introducera anledningen till besöket. Behöver patienten förbereda sig? Ni kanske vill förtydliga hur man hittar till er? Någon medicin som ska tas med? Kanske att patienten ska </w:t>
      </w:r>
      <w:r w:rsidR="00ED0E11" w:rsidRPr="00CE6DEF">
        <w:t>tvätta sig på ett visst sätt? Hänvisa gärna till instruktioner på 1177.se</w:t>
      </w:r>
    </w:p>
    <w:p w:rsidR="00E0513A" w:rsidRDefault="00E0513A" w:rsidP="00CE6DEF">
      <w:pPr>
        <w:pStyle w:val="Rubrik1"/>
      </w:pPr>
      <w:r>
        <w:t>Under ditt besök</w:t>
      </w:r>
    </w:p>
    <w:p w:rsidR="00E0513A" w:rsidRDefault="00E0513A" w:rsidP="00CE6DEF">
      <w:pPr>
        <w:pStyle w:val="Brdtext"/>
      </w:pPr>
      <w:r>
        <w:t xml:space="preserve">Berätta för patienten, på ett enkelt och begripligt sätt, vad som ska ske inför besöket. Om det är en MR röntgen så kan man förklara hur det går till, kanske hänvisa till 1177.se? Om det är en operation så kan man här förklara vad som händer när man kommer på plats, vem man träffar och vad man pratar om. </w:t>
      </w:r>
    </w:p>
    <w:p w:rsidR="00E0513A" w:rsidRDefault="00E0513A" w:rsidP="00CE6DEF">
      <w:pPr>
        <w:pStyle w:val="Rubrik1"/>
      </w:pPr>
      <w:r>
        <w:t>Efter ditt besök</w:t>
      </w:r>
    </w:p>
    <w:p w:rsidR="00E0513A" w:rsidRDefault="00E0513A" w:rsidP="00CE6DEF">
      <w:pPr>
        <w:pStyle w:val="Brdtext"/>
      </w:pPr>
      <w:r>
        <w:t xml:space="preserve">Det är viktigt att informera patienten om eventuella biverkningar, kanske att man mår dåligt ett tag, eller helt enkelt berätta hur man kommer i kontakt med er om det uppstår problem. </w:t>
      </w:r>
      <w:r w:rsidR="00EC181C">
        <w:t xml:space="preserve">Detta skriver du med fördel under denna rubrik. </w:t>
      </w:r>
    </w:p>
    <w:p w:rsidR="00E0513A" w:rsidRPr="00E0513A" w:rsidRDefault="00E0513A" w:rsidP="00CE6DEF">
      <w:pPr>
        <w:pStyle w:val="Rubrik1"/>
      </w:pPr>
      <w:r>
        <w:t>Frågor eller funderingar</w:t>
      </w:r>
      <w:r w:rsidR="00EC181C">
        <w:t>?</w:t>
      </w:r>
    </w:p>
    <w:p w:rsidR="0030592B" w:rsidRDefault="00E0513A" w:rsidP="00CE6DEF">
      <w:pPr>
        <w:pStyle w:val="Brdtext"/>
      </w:pPr>
      <w:r>
        <w:t>På 1177.se/</w:t>
      </w:r>
      <w:proofErr w:type="spellStart"/>
      <w:r>
        <w:t>kronoberg</w:t>
      </w:r>
      <w:proofErr w:type="spellEnd"/>
      <w:r>
        <w:t xml:space="preserve"> så hittar du information om det mesta som är vårdrelaterat. Du kan även logga in med </w:t>
      </w:r>
      <w:proofErr w:type="spellStart"/>
      <w:r>
        <w:t>BankID</w:t>
      </w:r>
      <w:proofErr w:type="spellEnd"/>
      <w:r>
        <w:t xml:space="preserve"> eller </w:t>
      </w:r>
      <w:proofErr w:type="spellStart"/>
      <w:r>
        <w:t>FrejaID</w:t>
      </w:r>
      <w:proofErr w:type="spellEnd"/>
      <w:r>
        <w:t xml:space="preserve"> och utföra ärenden, som t.ex. receptförnyelse, kontakta vården eller lämna klagomål.</w:t>
      </w:r>
    </w:p>
    <w:p w:rsidR="004E5DB5" w:rsidRDefault="00E0513A" w:rsidP="00CE6DEF">
      <w:pPr>
        <w:pStyle w:val="Brdtext"/>
      </w:pPr>
      <w:r w:rsidRPr="00E0513A">
        <w:t>Här har ni också ytterligare en möjlighet att lämna t.ex. ett direktnummer till mottagningen/kliniken.</w:t>
      </w:r>
      <w:bookmarkStart w:id="2" w:name="start"/>
      <w:bookmarkEnd w:id="2"/>
    </w:p>
    <w:p w:rsidR="00492A46" w:rsidRDefault="00492A46" w:rsidP="00CE6DEF">
      <w:pPr>
        <w:pStyle w:val="Brdtext"/>
      </w:pPr>
      <w:r w:rsidRPr="00492A46">
        <w:rPr>
          <w:b/>
        </w:rPr>
        <w:t>Tänk på att</w:t>
      </w:r>
      <w:r>
        <w:t>:</w:t>
      </w:r>
    </w:p>
    <w:p w:rsidR="00492A46" w:rsidRDefault="00492A46" w:rsidP="00492A46">
      <w:pPr>
        <w:pStyle w:val="Brdtext"/>
        <w:numPr>
          <w:ilvl w:val="0"/>
          <w:numId w:val="28"/>
        </w:numPr>
      </w:pPr>
      <w:r>
        <w:t xml:space="preserve">Ta hjälp av kommunikationsavdelningen om ni är osäkra! </w:t>
      </w:r>
    </w:p>
    <w:p w:rsidR="00492A46" w:rsidRDefault="00492A46" w:rsidP="00492A46">
      <w:pPr>
        <w:pStyle w:val="Brdtext"/>
        <w:numPr>
          <w:ilvl w:val="0"/>
          <w:numId w:val="28"/>
        </w:numPr>
      </w:pPr>
      <w:r>
        <w:t xml:space="preserve">Använd punktlistor istället för </w:t>
      </w:r>
      <w:proofErr w:type="spellStart"/>
      <w:r>
        <w:t>fetstila</w:t>
      </w:r>
      <w:proofErr w:type="spellEnd"/>
      <w:r>
        <w:t xml:space="preserve"> mediciner</w:t>
      </w:r>
    </w:p>
    <w:p w:rsidR="00492A46" w:rsidRPr="00CE6DEF" w:rsidRDefault="00492A46" w:rsidP="00492A46">
      <w:pPr>
        <w:pStyle w:val="Brdtext"/>
        <w:numPr>
          <w:ilvl w:val="0"/>
          <w:numId w:val="28"/>
        </w:numPr>
      </w:pPr>
      <w:r>
        <w:t xml:space="preserve">Läs igenom </w:t>
      </w:r>
      <w:hyperlink r:id="rId9" w:history="1">
        <w:r w:rsidRPr="00522021">
          <w:rPr>
            <w:rStyle w:val="Hyperlnk"/>
          </w:rPr>
          <w:t>Tips till dig som skriver</w:t>
        </w:r>
      </w:hyperlink>
      <w:r w:rsidRPr="00522021">
        <w:t xml:space="preserve"> </w:t>
      </w:r>
      <w:r>
        <w:t xml:space="preserve">och </w:t>
      </w:r>
      <w:hyperlink r:id="rId10" w:history="1">
        <w:r>
          <w:rPr>
            <w:rStyle w:val="Hyperlnk"/>
          </w:rPr>
          <w:t>Skrivhandbok på intranätet</w:t>
        </w:r>
      </w:hyperlink>
    </w:p>
    <w:sectPr w:rsidR="00492A46" w:rsidRPr="00CE6DEF" w:rsidSect="006A1389">
      <w:headerReference w:type="default" r:id="rId11"/>
      <w:footerReference w:type="default" r:id="rId12"/>
      <w:headerReference w:type="first" r:id="rId13"/>
      <w:footerReference w:type="first" r:id="rId14"/>
      <w:type w:val="continuous"/>
      <w:pgSz w:w="11907" w:h="16840" w:code="9"/>
      <w:pgMar w:top="2416" w:right="2903" w:bottom="1134" w:left="1361" w:header="680"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AB9" w:rsidRDefault="000D0AB9">
      <w:r>
        <w:separator/>
      </w:r>
    </w:p>
  </w:endnote>
  <w:endnote w:type="continuationSeparator" w:id="0">
    <w:p w:rsidR="000D0AB9" w:rsidRDefault="000D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781" w:type="dxa"/>
      <w:tblBorders>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211"/>
      <w:gridCol w:w="2694"/>
      <w:gridCol w:w="1876"/>
    </w:tblGrid>
    <w:tr w:rsidR="006663A4" w:rsidRPr="006663A4" w:rsidTr="00CA7F36">
      <w:trPr>
        <w:cnfStyle w:val="100000000000" w:firstRow="1" w:lastRow="0" w:firstColumn="0" w:lastColumn="0" w:oddVBand="0" w:evenVBand="0" w:oddHBand="0" w:evenHBand="0" w:firstRowFirstColumn="0" w:firstRowLastColumn="0" w:lastRowFirstColumn="0" w:lastRowLastColumn="0"/>
        <w:trHeight w:val="284"/>
      </w:trPr>
      <w:tc>
        <w:tcPr>
          <w:tcW w:w="5211" w:type="dxa"/>
          <w:shd w:val="clear" w:color="auto" w:fill="FFFFFF" w:themeFill="background1"/>
          <w:vAlign w:val="bottom"/>
        </w:tcPr>
        <w:p w:rsidR="006663A4" w:rsidRPr="006663A4" w:rsidRDefault="006663A4" w:rsidP="006663A4">
          <w:pPr>
            <w:pStyle w:val="Sidhuvud"/>
            <w:rPr>
              <w:rFonts w:ascii="Arial" w:hAnsi="Arial" w:cs="Arial"/>
              <w:i/>
              <w:sz w:val="16"/>
              <w:szCs w:val="16"/>
            </w:rPr>
          </w:pPr>
        </w:p>
      </w:tc>
      <w:tc>
        <w:tcPr>
          <w:tcW w:w="2694" w:type="dxa"/>
          <w:shd w:val="clear" w:color="auto" w:fill="FFFFFF" w:themeFill="background1"/>
          <w:vAlign w:val="bottom"/>
        </w:tcPr>
        <w:p w:rsidR="006663A4" w:rsidRPr="006663A4" w:rsidRDefault="006663A4" w:rsidP="006663A4">
          <w:pPr>
            <w:pStyle w:val="Sidhuvud"/>
            <w:rPr>
              <w:rFonts w:ascii="Arial" w:hAnsi="Arial" w:cs="Arial"/>
              <w:sz w:val="16"/>
              <w:szCs w:val="16"/>
            </w:rPr>
          </w:pPr>
        </w:p>
      </w:tc>
      <w:tc>
        <w:tcPr>
          <w:tcW w:w="1876" w:type="dxa"/>
          <w:shd w:val="clear" w:color="auto" w:fill="FFFFFF" w:themeFill="background1"/>
          <w:vAlign w:val="bottom"/>
        </w:tcPr>
        <w:p w:rsidR="006663A4" w:rsidRPr="00FB1110" w:rsidRDefault="002E76B4" w:rsidP="006663A4">
          <w:pPr>
            <w:pStyle w:val="Sidhuvud"/>
            <w:jc w:val="right"/>
            <w:rPr>
              <w:rFonts w:ascii="Arial" w:hAnsi="Arial" w:cs="Arial"/>
              <w:b w:val="0"/>
              <w:sz w:val="16"/>
              <w:szCs w:val="16"/>
            </w:rPr>
          </w:pPr>
          <w:sdt>
            <w:sdtPr>
              <w:rPr>
                <w:rFonts w:ascii="Arial" w:hAnsi="Arial" w:cs="Arial"/>
                <w:sz w:val="16"/>
                <w:szCs w:val="16"/>
              </w:rPr>
              <w:id w:val="323712374"/>
              <w:docPartObj>
                <w:docPartGallery w:val="Page Numbers (Top of Page)"/>
                <w:docPartUnique/>
              </w:docPartObj>
            </w:sdtPr>
            <w:sdtEndPr/>
            <w:sdtContent>
              <w:r w:rsidR="006663A4" w:rsidRPr="00FB1110">
                <w:rPr>
                  <w:rFonts w:ascii="Arial" w:hAnsi="Arial" w:cs="Arial"/>
                  <w:b w:val="0"/>
                  <w:sz w:val="16"/>
                  <w:szCs w:val="16"/>
                </w:rPr>
                <w:t xml:space="preserve">Sida </w:t>
              </w:r>
              <w:r w:rsidR="006663A4" w:rsidRPr="00FB1110">
                <w:rPr>
                  <w:rFonts w:ascii="Arial" w:hAnsi="Arial" w:cs="Arial"/>
                  <w:sz w:val="16"/>
                  <w:szCs w:val="16"/>
                </w:rPr>
                <w:fldChar w:fldCharType="begin"/>
              </w:r>
              <w:r w:rsidR="006663A4" w:rsidRPr="00FB1110">
                <w:rPr>
                  <w:rFonts w:ascii="Arial" w:hAnsi="Arial" w:cs="Arial"/>
                  <w:b w:val="0"/>
                  <w:sz w:val="16"/>
                  <w:szCs w:val="16"/>
                </w:rPr>
                <w:instrText>PAGE</w:instrText>
              </w:r>
              <w:r w:rsidR="006663A4" w:rsidRPr="00FB1110">
                <w:rPr>
                  <w:rFonts w:ascii="Arial" w:hAnsi="Arial" w:cs="Arial"/>
                  <w:sz w:val="16"/>
                  <w:szCs w:val="16"/>
                </w:rPr>
                <w:fldChar w:fldCharType="separate"/>
              </w:r>
              <w:r w:rsidR="00CA7F36">
                <w:rPr>
                  <w:rFonts w:ascii="Arial" w:hAnsi="Arial" w:cs="Arial"/>
                  <w:b w:val="0"/>
                  <w:noProof/>
                  <w:sz w:val="16"/>
                  <w:szCs w:val="16"/>
                </w:rPr>
                <w:t>2</w:t>
              </w:r>
              <w:r w:rsidR="006663A4" w:rsidRPr="00FB1110">
                <w:rPr>
                  <w:rFonts w:ascii="Arial" w:hAnsi="Arial" w:cs="Arial"/>
                  <w:sz w:val="16"/>
                  <w:szCs w:val="16"/>
                </w:rPr>
                <w:fldChar w:fldCharType="end"/>
              </w:r>
              <w:r w:rsidR="006663A4" w:rsidRPr="00FB1110">
                <w:rPr>
                  <w:rFonts w:ascii="Arial" w:hAnsi="Arial" w:cs="Arial"/>
                  <w:b w:val="0"/>
                  <w:sz w:val="16"/>
                  <w:szCs w:val="16"/>
                </w:rPr>
                <w:t xml:space="preserve"> av </w:t>
              </w:r>
              <w:r w:rsidR="006663A4" w:rsidRPr="00FB1110">
                <w:rPr>
                  <w:rFonts w:ascii="Arial" w:hAnsi="Arial" w:cs="Arial"/>
                  <w:sz w:val="16"/>
                  <w:szCs w:val="16"/>
                </w:rPr>
                <w:fldChar w:fldCharType="begin"/>
              </w:r>
              <w:r w:rsidR="006663A4" w:rsidRPr="00FB1110">
                <w:rPr>
                  <w:rFonts w:ascii="Arial" w:hAnsi="Arial" w:cs="Arial"/>
                  <w:b w:val="0"/>
                  <w:sz w:val="16"/>
                  <w:szCs w:val="16"/>
                </w:rPr>
                <w:instrText>NUMPAGES</w:instrText>
              </w:r>
              <w:r w:rsidR="006663A4" w:rsidRPr="00FB1110">
                <w:rPr>
                  <w:rFonts w:ascii="Arial" w:hAnsi="Arial" w:cs="Arial"/>
                  <w:sz w:val="16"/>
                  <w:szCs w:val="16"/>
                </w:rPr>
                <w:fldChar w:fldCharType="separate"/>
              </w:r>
              <w:r w:rsidR="00CA7F36">
                <w:rPr>
                  <w:rFonts w:ascii="Arial" w:hAnsi="Arial" w:cs="Arial"/>
                  <w:b w:val="0"/>
                  <w:noProof/>
                  <w:sz w:val="16"/>
                  <w:szCs w:val="16"/>
                </w:rPr>
                <w:t>2</w:t>
              </w:r>
              <w:r w:rsidR="006663A4" w:rsidRPr="00FB1110">
                <w:rPr>
                  <w:rFonts w:ascii="Arial" w:hAnsi="Arial" w:cs="Arial"/>
                  <w:sz w:val="16"/>
                  <w:szCs w:val="16"/>
                </w:rPr>
                <w:fldChar w:fldCharType="end"/>
              </w:r>
            </w:sdtContent>
          </w:sdt>
        </w:p>
      </w:tc>
    </w:tr>
  </w:tbl>
  <w:p w:rsidR="006663A4" w:rsidRDefault="006663A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5DD" w:rsidRPr="00747439" w:rsidRDefault="002935DD">
    <w:pPr>
      <w:tabs>
        <w:tab w:val="left" w:pos="5103"/>
        <w:tab w:val="right" w:pos="9923"/>
      </w:tabs>
      <w:rPr>
        <w:rFonts w:ascii="Arial" w:hAnsi="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AB9" w:rsidRDefault="000D0AB9">
      <w:r>
        <w:separator/>
      </w:r>
    </w:p>
  </w:footnote>
  <w:footnote w:type="continuationSeparator" w:id="0">
    <w:p w:rsidR="000D0AB9" w:rsidRDefault="000D0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7" w:type="dxa"/>
      <w:tblLayout w:type="fixed"/>
      <w:tblCellMar>
        <w:left w:w="70" w:type="dxa"/>
        <w:right w:w="70" w:type="dxa"/>
      </w:tblCellMar>
      <w:tblLook w:val="0000" w:firstRow="0" w:lastRow="0" w:firstColumn="0" w:lastColumn="0" w:noHBand="0" w:noVBand="0"/>
    </w:tblPr>
    <w:tblGrid>
      <w:gridCol w:w="7495"/>
      <w:gridCol w:w="160"/>
      <w:gridCol w:w="2622"/>
    </w:tblGrid>
    <w:tr w:rsidR="00F41CAD" w:rsidRPr="00482BC7" w:rsidTr="00CA7F36">
      <w:trPr>
        <w:cantSplit/>
      </w:trPr>
      <w:tc>
        <w:tcPr>
          <w:tcW w:w="7495" w:type="dxa"/>
          <w:vAlign w:val="center"/>
        </w:tcPr>
        <w:p w:rsidR="00F41CAD" w:rsidRPr="00AA5851" w:rsidRDefault="00F41CAD" w:rsidP="00F41CAD">
          <w:pPr>
            <w:jc w:val="right"/>
            <w:rPr>
              <w:rFonts w:ascii="Arial" w:hAnsi="Arial" w:cs="Arial"/>
              <w:sz w:val="16"/>
              <w:szCs w:val="16"/>
            </w:rPr>
          </w:pPr>
        </w:p>
      </w:tc>
      <w:tc>
        <w:tcPr>
          <w:tcW w:w="160" w:type="dxa"/>
          <w:tcBorders>
            <w:right w:val="single" w:sz="4" w:space="0" w:color="auto"/>
          </w:tcBorders>
        </w:tcPr>
        <w:p w:rsidR="00F41CAD" w:rsidRPr="00AA5851" w:rsidRDefault="00F41CAD" w:rsidP="00F41CAD">
          <w:pPr>
            <w:jc w:val="right"/>
            <w:rPr>
              <w:rFonts w:ascii="Arial" w:hAnsi="Arial" w:cs="Arial"/>
              <w:sz w:val="16"/>
              <w:szCs w:val="16"/>
            </w:rPr>
          </w:pPr>
        </w:p>
      </w:tc>
      <w:tc>
        <w:tcPr>
          <w:tcW w:w="2622" w:type="dxa"/>
          <w:tcBorders>
            <w:left w:val="single" w:sz="4" w:space="0" w:color="auto"/>
          </w:tcBorders>
          <w:vAlign w:val="center"/>
        </w:tcPr>
        <w:p w:rsidR="00F41CAD" w:rsidRPr="00F41CAD" w:rsidRDefault="00F41CAD" w:rsidP="00F41CAD">
          <w:pPr>
            <w:rPr>
              <w:rFonts w:ascii="Arial" w:hAnsi="Arial" w:cs="Arial"/>
              <w:sz w:val="16"/>
              <w:szCs w:val="16"/>
            </w:rPr>
          </w:pPr>
          <w:r w:rsidRPr="00F41CAD">
            <w:rPr>
              <w:rFonts w:ascii="Arial" w:hAnsi="Arial" w:cs="Arial"/>
              <w:b/>
              <w:sz w:val="16"/>
              <w:szCs w:val="16"/>
            </w:rPr>
            <w:t>REGION KRONOBERG</w:t>
          </w:r>
        </w:p>
      </w:tc>
    </w:tr>
  </w:tbl>
  <w:p w:rsidR="002935DD" w:rsidRDefault="002935DD" w:rsidP="00CE6DEF">
    <w:pPr>
      <w:pStyle w:val="Brd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389" w:rsidRDefault="002E76B4">
    <w:pPr>
      <w:pStyle w:val="Sidhuvud"/>
    </w:pPr>
    <w:r>
      <w:rPr>
        <w:noProof/>
      </w:rPr>
      <w:drawing>
        <wp:anchor distT="0" distB="0" distL="114300" distR="114300" simplePos="0" relativeHeight="251658240" behindDoc="0" locked="0" layoutInCell="1" allowOverlap="1" wp14:anchorId="6E3CE3BC">
          <wp:simplePos x="0" y="0"/>
          <wp:positionH relativeFrom="column">
            <wp:posOffset>3736340</wp:posOffset>
          </wp:positionH>
          <wp:positionV relativeFrom="paragraph">
            <wp:posOffset>-107950</wp:posOffset>
          </wp:positionV>
          <wp:extent cx="2428875" cy="828675"/>
          <wp:effectExtent l="0" t="0" r="9525" b="9525"/>
          <wp:wrapNone/>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8286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B2C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DC9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E0879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ED244E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12262E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FFFFFFFB"/>
    <w:multiLevelType w:val="multilevel"/>
    <w:tmpl w:val="739EE36A"/>
    <w:lvl w:ilvl="0">
      <w:start w:val="1"/>
      <w:numFmt w:val="decimal"/>
      <w:lvlText w:val="%1"/>
      <w:legacy w:legacy="1" w:legacySpace="284" w:legacyIndent="0"/>
      <w:lvlJc w:val="left"/>
    </w:lvl>
    <w:lvl w:ilvl="1">
      <w:start w:val="1"/>
      <w:numFmt w:val="decimal"/>
      <w:lvlText w:val="%1.%2"/>
      <w:legacy w:legacy="1" w:legacySpace="284" w:legacyIndent="0"/>
      <w:lvlJc w:val="left"/>
    </w:lvl>
    <w:lvl w:ilvl="2">
      <w:start w:val="1"/>
      <w:numFmt w:val="decimal"/>
      <w:lvlText w:val="%1.%2.%3"/>
      <w:legacy w:legacy="1" w:legacySpace="284"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6" w15:restartNumberingAfterBreak="0">
    <w:nsid w:val="FFFFFFFE"/>
    <w:multiLevelType w:val="singleLevel"/>
    <w:tmpl w:val="92228A7C"/>
    <w:lvl w:ilvl="0">
      <w:numFmt w:val="decimal"/>
      <w:lvlText w:val="*"/>
      <w:lvlJc w:val="left"/>
    </w:lvl>
  </w:abstractNum>
  <w:abstractNum w:abstractNumId="7" w15:restartNumberingAfterBreak="0">
    <w:nsid w:val="055716A4"/>
    <w:multiLevelType w:val="singleLevel"/>
    <w:tmpl w:val="564E86C6"/>
    <w:lvl w:ilvl="0">
      <w:start w:val="1"/>
      <w:numFmt w:val="decimal"/>
      <w:lvlText w:val="%1."/>
      <w:legacy w:legacy="1" w:legacySpace="0" w:legacyIndent="284"/>
      <w:lvlJc w:val="left"/>
      <w:pPr>
        <w:ind w:left="284" w:hanging="284"/>
      </w:pPr>
    </w:lvl>
  </w:abstractNum>
  <w:abstractNum w:abstractNumId="8" w15:restartNumberingAfterBreak="0">
    <w:nsid w:val="072701C8"/>
    <w:multiLevelType w:val="singleLevel"/>
    <w:tmpl w:val="F3268D5A"/>
    <w:lvl w:ilvl="0">
      <w:start w:val="1"/>
      <w:numFmt w:val="lowerLetter"/>
      <w:lvlText w:val="%1)"/>
      <w:legacy w:legacy="1" w:legacySpace="0" w:legacyIndent="283"/>
      <w:lvlJc w:val="left"/>
      <w:pPr>
        <w:ind w:left="283" w:hanging="283"/>
      </w:pPr>
    </w:lvl>
  </w:abstractNum>
  <w:abstractNum w:abstractNumId="9" w15:restartNumberingAfterBreak="0">
    <w:nsid w:val="08640F16"/>
    <w:multiLevelType w:val="singleLevel"/>
    <w:tmpl w:val="564E86C6"/>
    <w:lvl w:ilvl="0">
      <w:start w:val="1"/>
      <w:numFmt w:val="decimal"/>
      <w:lvlText w:val="%1."/>
      <w:legacy w:legacy="1" w:legacySpace="0" w:legacyIndent="284"/>
      <w:lvlJc w:val="left"/>
      <w:pPr>
        <w:ind w:left="284" w:hanging="284"/>
      </w:pPr>
    </w:lvl>
  </w:abstractNum>
  <w:abstractNum w:abstractNumId="10" w15:restartNumberingAfterBreak="0">
    <w:nsid w:val="0ECD101E"/>
    <w:multiLevelType w:val="singleLevel"/>
    <w:tmpl w:val="564E86C6"/>
    <w:lvl w:ilvl="0">
      <w:start w:val="1"/>
      <w:numFmt w:val="decimal"/>
      <w:lvlText w:val="%1."/>
      <w:legacy w:legacy="1" w:legacySpace="0" w:legacyIndent="284"/>
      <w:lvlJc w:val="left"/>
      <w:pPr>
        <w:ind w:left="284" w:hanging="284"/>
      </w:pPr>
    </w:lvl>
  </w:abstractNum>
  <w:abstractNum w:abstractNumId="11" w15:restartNumberingAfterBreak="0">
    <w:nsid w:val="1F8611E3"/>
    <w:multiLevelType w:val="hybridMultilevel"/>
    <w:tmpl w:val="D302B19A"/>
    <w:lvl w:ilvl="0" w:tplc="2B50F108">
      <w:start w:val="1"/>
      <w:numFmt w:val="bullet"/>
      <w:pStyle w:val="RkG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D366D3"/>
    <w:multiLevelType w:val="hybridMultilevel"/>
    <w:tmpl w:val="0CC40292"/>
    <w:lvl w:ilvl="0" w:tplc="048A7588">
      <w:start w:val="1"/>
      <w:numFmt w:val="bullet"/>
      <w:lvlText w:val=""/>
      <w:lvlJc w:val="left"/>
      <w:pPr>
        <w:tabs>
          <w:tab w:val="num" w:pos="454"/>
        </w:tabs>
        <w:ind w:left="454" w:hanging="454"/>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57F31"/>
    <w:multiLevelType w:val="hybridMultilevel"/>
    <w:tmpl w:val="7A6E3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53CD1"/>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43317BB6"/>
    <w:multiLevelType w:val="hybridMultilevel"/>
    <w:tmpl w:val="7B56175E"/>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49969FB"/>
    <w:multiLevelType w:val="singleLevel"/>
    <w:tmpl w:val="F3268D5A"/>
    <w:lvl w:ilvl="0">
      <w:start w:val="1"/>
      <w:numFmt w:val="lowerLetter"/>
      <w:lvlText w:val="%1)"/>
      <w:legacy w:legacy="1" w:legacySpace="0" w:legacyIndent="283"/>
      <w:lvlJc w:val="left"/>
      <w:pPr>
        <w:ind w:left="283" w:hanging="283"/>
      </w:pPr>
    </w:lvl>
  </w:abstractNum>
  <w:abstractNum w:abstractNumId="17" w15:restartNumberingAfterBreak="0">
    <w:nsid w:val="53A06499"/>
    <w:multiLevelType w:val="singleLevel"/>
    <w:tmpl w:val="564E86C6"/>
    <w:lvl w:ilvl="0">
      <w:start w:val="1"/>
      <w:numFmt w:val="decimal"/>
      <w:lvlText w:val="%1."/>
      <w:legacy w:legacy="1" w:legacySpace="0" w:legacyIndent="284"/>
      <w:lvlJc w:val="left"/>
      <w:pPr>
        <w:ind w:left="284" w:hanging="284"/>
      </w:pPr>
    </w:lvl>
  </w:abstractNum>
  <w:abstractNum w:abstractNumId="18" w15:restartNumberingAfterBreak="0">
    <w:nsid w:val="628F6329"/>
    <w:multiLevelType w:val="singleLevel"/>
    <w:tmpl w:val="564E86C6"/>
    <w:lvl w:ilvl="0">
      <w:start w:val="1"/>
      <w:numFmt w:val="decimal"/>
      <w:lvlText w:val="%1."/>
      <w:legacy w:legacy="1" w:legacySpace="0" w:legacyIndent="284"/>
      <w:lvlJc w:val="left"/>
      <w:pPr>
        <w:ind w:left="284" w:hanging="284"/>
      </w:pPr>
    </w:lvl>
  </w:abstractNum>
  <w:abstractNum w:abstractNumId="19" w15:restartNumberingAfterBreak="0">
    <w:nsid w:val="64F30273"/>
    <w:multiLevelType w:val="singleLevel"/>
    <w:tmpl w:val="F3268D5A"/>
    <w:lvl w:ilvl="0">
      <w:start w:val="1"/>
      <w:numFmt w:val="lowerLetter"/>
      <w:lvlText w:val="%1)"/>
      <w:legacy w:legacy="1" w:legacySpace="0" w:legacyIndent="283"/>
      <w:lvlJc w:val="left"/>
      <w:pPr>
        <w:ind w:left="283" w:hanging="283"/>
      </w:pPr>
    </w:lvl>
  </w:abstractNum>
  <w:abstractNum w:abstractNumId="20" w15:restartNumberingAfterBreak="0">
    <w:nsid w:val="6BC64676"/>
    <w:multiLevelType w:val="hybridMultilevel"/>
    <w:tmpl w:val="AE64E436"/>
    <w:lvl w:ilvl="0" w:tplc="78E6A2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E74C3D"/>
    <w:multiLevelType w:val="singleLevel"/>
    <w:tmpl w:val="564E86C6"/>
    <w:lvl w:ilvl="0">
      <w:start w:val="1"/>
      <w:numFmt w:val="decimal"/>
      <w:lvlText w:val="%1."/>
      <w:legacy w:legacy="1" w:legacySpace="0" w:legacyIndent="284"/>
      <w:lvlJc w:val="left"/>
      <w:pPr>
        <w:ind w:left="284" w:hanging="284"/>
      </w:pPr>
    </w:lvl>
  </w:abstractNum>
  <w:abstractNum w:abstractNumId="22" w15:restartNumberingAfterBreak="0">
    <w:nsid w:val="6DED69AB"/>
    <w:multiLevelType w:val="singleLevel"/>
    <w:tmpl w:val="F3268D5A"/>
    <w:lvl w:ilvl="0">
      <w:start w:val="1"/>
      <w:numFmt w:val="lowerLetter"/>
      <w:lvlText w:val="%1)"/>
      <w:legacy w:legacy="1" w:legacySpace="0" w:legacyIndent="283"/>
      <w:lvlJc w:val="left"/>
      <w:pPr>
        <w:ind w:left="283" w:hanging="283"/>
      </w:pPr>
    </w:lvl>
  </w:abstractNum>
  <w:abstractNum w:abstractNumId="23" w15:restartNumberingAfterBreak="0">
    <w:nsid w:val="78DC609A"/>
    <w:multiLevelType w:val="hybridMultilevel"/>
    <w:tmpl w:val="9E8A9960"/>
    <w:lvl w:ilvl="0" w:tplc="0A70C2D4">
      <w:start w:val="1"/>
      <w:numFmt w:val="bullet"/>
      <w:lvlText w:val=""/>
      <w:lvlJc w:val="left"/>
      <w:pPr>
        <w:tabs>
          <w:tab w:val="num" w:pos="454"/>
        </w:tabs>
        <w:ind w:left="454" w:hanging="454"/>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A14D94"/>
    <w:multiLevelType w:val="singleLevel"/>
    <w:tmpl w:val="564E86C6"/>
    <w:lvl w:ilvl="0">
      <w:start w:val="1"/>
      <w:numFmt w:val="decimal"/>
      <w:lvlText w:val="%1."/>
      <w:legacy w:legacy="1" w:legacySpace="0" w:legacyIndent="284"/>
      <w:lvlJc w:val="left"/>
      <w:pPr>
        <w:ind w:left="284" w:hanging="284"/>
      </w:pPr>
    </w:lvl>
  </w:abstractNum>
  <w:abstractNum w:abstractNumId="25" w15:restartNumberingAfterBreak="0">
    <w:nsid w:val="7D9C2AE9"/>
    <w:multiLevelType w:val="hybridMultilevel"/>
    <w:tmpl w:val="F35477D6"/>
    <w:lvl w:ilvl="0" w:tplc="3C748FEC">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lvlOverride w:ilvl="0">
      <w:lvl w:ilvl="0">
        <w:start w:val="1"/>
        <w:numFmt w:val="bullet"/>
        <w:lvlText w:val=""/>
        <w:legacy w:legacy="1" w:legacySpace="0" w:legacyIndent="283"/>
        <w:lvlJc w:val="left"/>
        <w:pPr>
          <w:ind w:left="283" w:hanging="283"/>
        </w:pPr>
        <w:rPr>
          <w:rFonts w:ascii="Arial" w:hAnsi="Arial" w:hint="default"/>
          <w:sz w:val="20"/>
        </w:rPr>
      </w:lvl>
    </w:lvlOverride>
  </w:num>
  <w:num w:numId="3">
    <w:abstractNumId w:val="6"/>
    <w:lvlOverride w:ilvl="0">
      <w:lvl w:ilvl="0">
        <w:start w:val="1"/>
        <w:numFmt w:val="bullet"/>
        <w:lvlText w:val=""/>
        <w:legacy w:legacy="1" w:legacySpace="0" w:legacyIndent="283"/>
        <w:lvlJc w:val="left"/>
        <w:pPr>
          <w:ind w:left="283" w:hanging="283"/>
        </w:pPr>
        <w:rPr>
          <w:rFonts w:ascii="Geneva" w:hAnsi="Geneva" w:hint="default"/>
          <w:sz w:val="12"/>
        </w:rPr>
      </w:lvl>
    </w:lvlOverride>
  </w:num>
  <w:num w:numId="4">
    <w:abstractNumId w:val="6"/>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5">
    <w:abstractNumId w:val="23"/>
  </w:num>
  <w:num w:numId="6">
    <w:abstractNumId w:val="12"/>
  </w:num>
  <w:num w:numId="7">
    <w:abstractNumId w:val="21"/>
  </w:num>
  <w:num w:numId="8">
    <w:abstractNumId w:val="8"/>
  </w:num>
  <w:num w:numId="9">
    <w:abstractNumId w:val="25"/>
  </w:num>
  <w:num w:numId="10">
    <w:abstractNumId w:val="19"/>
  </w:num>
  <w:num w:numId="11">
    <w:abstractNumId w:val="16"/>
  </w:num>
  <w:num w:numId="12">
    <w:abstractNumId w:val="7"/>
  </w:num>
  <w:num w:numId="13">
    <w:abstractNumId w:val="17"/>
  </w:num>
  <w:num w:numId="14">
    <w:abstractNumId w:val="10"/>
  </w:num>
  <w:num w:numId="15">
    <w:abstractNumId w:val="9"/>
  </w:num>
  <w:num w:numId="16">
    <w:abstractNumId w:val="24"/>
  </w:num>
  <w:num w:numId="17">
    <w:abstractNumId w:val="18"/>
  </w:num>
  <w:num w:numId="18">
    <w:abstractNumId w:val="22"/>
  </w:num>
  <w:num w:numId="19">
    <w:abstractNumId w:val="4"/>
  </w:num>
  <w:num w:numId="20">
    <w:abstractNumId w:val="2"/>
  </w:num>
  <w:num w:numId="21">
    <w:abstractNumId w:val="1"/>
  </w:num>
  <w:num w:numId="22">
    <w:abstractNumId w:val="0"/>
  </w:num>
  <w:num w:numId="23">
    <w:abstractNumId w:val="3"/>
  </w:num>
  <w:num w:numId="24">
    <w:abstractNumId w:val="13"/>
  </w:num>
  <w:num w:numId="25">
    <w:abstractNumId w:val="20"/>
  </w:num>
  <w:num w:numId="26">
    <w:abstractNumId w:val="14"/>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293"/>
  <w:hyphenationZone w:val="425"/>
  <w:doNotHyphenateCaps/>
  <w:drawingGridHorizontalSpacing w:val="57"/>
  <w:drawingGridVerticalSpacing w:val="39"/>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4E"/>
    <w:rsid w:val="00014220"/>
    <w:rsid w:val="00021218"/>
    <w:rsid w:val="00046276"/>
    <w:rsid w:val="00046DE1"/>
    <w:rsid w:val="0005253E"/>
    <w:rsid w:val="00063D82"/>
    <w:rsid w:val="0008755E"/>
    <w:rsid w:val="000A1AAD"/>
    <w:rsid w:val="000B5225"/>
    <w:rsid w:val="000D0AB9"/>
    <w:rsid w:val="000E016C"/>
    <w:rsid w:val="000F3D32"/>
    <w:rsid w:val="001649F6"/>
    <w:rsid w:val="00184CF7"/>
    <w:rsid w:val="00192818"/>
    <w:rsid w:val="001A48CF"/>
    <w:rsid w:val="001D46DA"/>
    <w:rsid w:val="002165AD"/>
    <w:rsid w:val="0026007F"/>
    <w:rsid w:val="002667A7"/>
    <w:rsid w:val="002935DD"/>
    <w:rsid w:val="002A5DED"/>
    <w:rsid w:val="002B2EB7"/>
    <w:rsid w:val="002B763E"/>
    <w:rsid w:val="002C0F8A"/>
    <w:rsid w:val="002E76B4"/>
    <w:rsid w:val="0030592B"/>
    <w:rsid w:val="00323B4D"/>
    <w:rsid w:val="00393686"/>
    <w:rsid w:val="003B0D66"/>
    <w:rsid w:val="003F25F3"/>
    <w:rsid w:val="00413278"/>
    <w:rsid w:val="00447589"/>
    <w:rsid w:val="00462BEA"/>
    <w:rsid w:val="00482BC7"/>
    <w:rsid w:val="00492489"/>
    <w:rsid w:val="00492A46"/>
    <w:rsid w:val="004D3BFB"/>
    <w:rsid w:val="004D5331"/>
    <w:rsid w:val="004E5DB5"/>
    <w:rsid w:val="004F6FFE"/>
    <w:rsid w:val="0052214A"/>
    <w:rsid w:val="00560804"/>
    <w:rsid w:val="00565E99"/>
    <w:rsid w:val="0058533A"/>
    <w:rsid w:val="005A300C"/>
    <w:rsid w:val="005A5571"/>
    <w:rsid w:val="005D0FA0"/>
    <w:rsid w:val="005E7202"/>
    <w:rsid w:val="005F4471"/>
    <w:rsid w:val="0062144A"/>
    <w:rsid w:val="00627E8F"/>
    <w:rsid w:val="00663648"/>
    <w:rsid w:val="006663A4"/>
    <w:rsid w:val="0066729C"/>
    <w:rsid w:val="00681A5D"/>
    <w:rsid w:val="006A1389"/>
    <w:rsid w:val="006B660F"/>
    <w:rsid w:val="006E1829"/>
    <w:rsid w:val="00700EC6"/>
    <w:rsid w:val="007037D6"/>
    <w:rsid w:val="00733431"/>
    <w:rsid w:val="00735DE3"/>
    <w:rsid w:val="007373ED"/>
    <w:rsid w:val="00746253"/>
    <w:rsid w:val="00762449"/>
    <w:rsid w:val="007673C2"/>
    <w:rsid w:val="00785ED6"/>
    <w:rsid w:val="007D5C4E"/>
    <w:rsid w:val="008069F9"/>
    <w:rsid w:val="00811CBF"/>
    <w:rsid w:val="00876923"/>
    <w:rsid w:val="00891D1F"/>
    <w:rsid w:val="00894DFF"/>
    <w:rsid w:val="008958CE"/>
    <w:rsid w:val="008A715E"/>
    <w:rsid w:val="008B2741"/>
    <w:rsid w:val="00904D2C"/>
    <w:rsid w:val="00911039"/>
    <w:rsid w:val="009162EB"/>
    <w:rsid w:val="0094166C"/>
    <w:rsid w:val="00985867"/>
    <w:rsid w:val="009A23D4"/>
    <w:rsid w:val="009B4479"/>
    <w:rsid w:val="009C6BA5"/>
    <w:rsid w:val="00A00984"/>
    <w:rsid w:val="00A14DCE"/>
    <w:rsid w:val="00A246A3"/>
    <w:rsid w:val="00A26976"/>
    <w:rsid w:val="00A5781F"/>
    <w:rsid w:val="00A7315B"/>
    <w:rsid w:val="00A931CE"/>
    <w:rsid w:val="00AA5851"/>
    <w:rsid w:val="00AC6A0C"/>
    <w:rsid w:val="00B76AF4"/>
    <w:rsid w:val="00B77923"/>
    <w:rsid w:val="00BA2935"/>
    <w:rsid w:val="00BD73A1"/>
    <w:rsid w:val="00C04BFF"/>
    <w:rsid w:val="00C0580A"/>
    <w:rsid w:val="00C242D5"/>
    <w:rsid w:val="00C354F1"/>
    <w:rsid w:val="00C67473"/>
    <w:rsid w:val="00C72D1D"/>
    <w:rsid w:val="00CA7F36"/>
    <w:rsid w:val="00CC0390"/>
    <w:rsid w:val="00CD4407"/>
    <w:rsid w:val="00CE4EDD"/>
    <w:rsid w:val="00CE6DEF"/>
    <w:rsid w:val="00D13761"/>
    <w:rsid w:val="00D26ABE"/>
    <w:rsid w:val="00D4421A"/>
    <w:rsid w:val="00D7283A"/>
    <w:rsid w:val="00D72D2B"/>
    <w:rsid w:val="00DA4DC6"/>
    <w:rsid w:val="00DC1095"/>
    <w:rsid w:val="00DD5232"/>
    <w:rsid w:val="00E0513A"/>
    <w:rsid w:val="00E16D2C"/>
    <w:rsid w:val="00E31F27"/>
    <w:rsid w:val="00E526CD"/>
    <w:rsid w:val="00E85B5E"/>
    <w:rsid w:val="00EC181C"/>
    <w:rsid w:val="00EC4DCC"/>
    <w:rsid w:val="00ED0E11"/>
    <w:rsid w:val="00ED1BA8"/>
    <w:rsid w:val="00EE4797"/>
    <w:rsid w:val="00EF5E53"/>
    <w:rsid w:val="00F23876"/>
    <w:rsid w:val="00F41CAD"/>
    <w:rsid w:val="00F42D4D"/>
    <w:rsid w:val="00F4513D"/>
    <w:rsid w:val="00F45EAB"/>
    <w:rsid w:val="00F57C1F"/>
    <w:rsid w:val="00F57F88"/>
    <w:rsid w:val="00F73371"/>
    <w:rsid w:val="00FB1110"/>
    <w:rsid w:val="00FC4F57"/>
    <w:rsid w:val="00FD79A1"/>
    <w:rsid w:val="00FE08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66741BF-1914-4531-9B53-CC3D98D7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sv-SE" w:eastAsia="sv-SE"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8755E"/>
    <w:rPr>
      <w:rFonts w:ascii="Garamond" w:hAnsi="Garamond"/>
      <w:sz w:val="24"/>
    </w:rPr>
  </w:style>
  <w:style w:type="paragraph" w:styleId="Rubrik1">
    <w:name w:val="heading 1"/>
    <w:basedOn w:val="Liststycke"/>
    <w:next w:val="Brdtext"/>
    <w:link w:val="Rubrik1Char"/>
    <w:qFormat/>
    <w:rsid w:val="001649F6"/>
    <w:pPr>
      <w:spacing w:before="240"/>
      <w:ind w:left="0"/>
      <w:outlineLvl w:val="0"/>
    </w:pPr>
    <w:rPr>
      <w:rFonts w:ascii="Arial" w:hAnsi="Arial"/>
      <w:b/>
      <w:sz w:val="28"/>
    </w:rPr>
  </w:style>
  <w:style w:type="paragraph" w:styleId="Rubrik2">
    <w:name w:val="heading 2"/>
    <w:basedOn w:val="Normal"/>
    <w:next w:val="Brdtext"/>
    <w:qFormat/>
    <w:rsid w:val="001649F6"/>
    <w:pPr>
      <w:spacing w:before="240"/>
      <w:outlineLvl w:val="1"/>
    </w:pPr>
    <w:rPr>
      <w:rFonts w:ascii="Arial" w:hAnsi="Arial"/>
      <w:b/>
    </w:rPr>
  </w:style>
  <w:style w:type="paragraph" w:styleId="Rubrik3">
    <w:name w:val="heading 3"/>
    <w:basedOn w:val="Normal"/>
    <w:next w:val="Brdtext"/>
    <w:qFormat/>
    <w:rsid w:val="001649F6"/>
    <w:pPr>
      <w:spacing w:before="240"/>
      <w:outlineLvl w:val="2"/>
    </w:pPr>
    <w:rPr>
      <w:rFonts w:ascii="Arial" w:hAnsi="Arial"/>
      <w:b/>
      <w:sz w:val="20"/>
    </w:rPr>
  </w:style>
  <w:style w:type="paragraph" w:styleId="Rubrik4">
    <w:name w:val="heading 4"/>
    <w:basedOn w:val="Normal"/>
    <w:next w:val="Brdtext"/>
    <w:rsid w:val="002935DD"/>
    <w:pPr>
      <w:keepNext/>
      <w:numPr>
        <w:ilvl w:val="3"/>
        <w:numId w:val="26"/>
      </w:numPr>
      <w:spacing w:before="240" w:after="240"/>
      <w:outlineLvl w:val="3"/>
    </w:pPr>
    <w:rPr>
      <w:rFonts w:ascii="Arial" w:hAnsi="Arial"/>
      <w:b/>
    </w:rPr>
  </w:style>
  <w:style w:type="paragraph" w:styleId="Rubrik5">
    <w:name w:val="heading 5"/>
    <w:basedOn w:val="Normal"/>
    <w:next w:val="Normal"/>
    <w:pPr>
      <w:numPr>
        <w:ilvl w:val="4"/>
        <w:numId w:val="26"/>
      </w:numPr>
      <w:spacing w:before="240" w:after="60"/>
      <w:outlineLvl w:val="4"/>
    </w:pPr>
    <w:rPr>
      <w:rFonts w:ascii="Arial" w:hAnsi="Arial"/>
      <w:sz w:val="22"/>
    </w:rPr>
  </w:style>
  <w:style w:type="paragraph" w:styleId="Rubrik6">
    <w:name w:val="heading 6"/>
    <w:basedOn w:val="Normal"/>
    <w:next w:val="Normal"/>
    <w:pPr>
      <w:numPr>
        <w:ilvl w:val="5"/>
        <w:numId w:val="26"/>
      </w:numPr>
      <w:spacing w:before="240" w:after="60"/>
      <w:outlineLvl w:val="5"/>
    </w:pPr>
    <w:rPr>
      <w:rFonts w:ascii="Arial" w:hAnsi="Arial"/>
      <w:i/>
      <w:sz w:val="22"/>
    </w:rPr>
  </w:style>
  <w:style w:type="paragraph" w:styleId="Rubrik7">
    <w:name w:val="heading 7"/>
    <w:basedOn w:val="Normal"/>
    <w:next w:val="Normal"/>
    <w:pPr>
      <w:numPr>
        <w:ilvl w:val="6"/>
        <w:numId w:val="26"/>
      </w:numPr>
      <w:spacing w:before="240" w:after="60"/>
      <w:outlineLvl w:val="6"/>
    </w:pPr>
    <w:rPr>
      <w:rFonts w:ascii="Arial" w:hAnsi="Arial"/>
      <w:sz w:val="20"/>
    </w:rPr>
  </w:style>
  <w:style w:type="paragraph" w:styleId="Rubrik8">
    <w:name w:val="heading 8"/>
    <w:basedOn w:val="Normal"/>
    <w:next w:val="Normal"/>
    <w:pPr>
      <w:numPr>
        <w:ilvl w:val="7"/>
        <w:numId w:val="26"/>
      </w:numPr>
      <w:spacing w:before="240" w:after="60"/>
      <w:outlineLvl w:val="7"/>
    </w:pPr>
    <w:rPr>
      <w:rFonts w:ascii="Arial" w:hAnsi="Arial"/>
      <w:i/>
      <w:sz w:val="20"/>
    </w:rPr>
  </w:style>
  <w:style w:type="paragraph" w:styleId="Rubrik9">
    <w:name w:val="heading 9"/>
    <w:basedOn w:val="Normal"/>
    <w:next w:val="Normal"/>
    <w:pPr>
      <w:numPr>
        <w:ilvl w:val="8"/>
        <w:numId w:val="26"/>
      </w:numPr>
      <w:spacing w:before="240"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E6DEF"/>
    <w:pPr>
      <w:spacing w:after="120" w:line="276" w:lineRule="auto"/>
    </w:pPr>
  </w:style>
  <w:style w:type="paragraph" w:styleId="Sidhuvud">
    <w:name w:val="header"/>
    <w:basedOn w:val="Normal"/>
    <w:link w:val="SidhuvudChar"/>
    <w:unhideWhenUsed/>
    <w:qFormat/>
    <w:rsid w:val="002935DD"/>
    <w:pPr>
      <w:tabs>
        <w:tab w:val="center" w:pos="4536"/>
        <w:tab w:val="right" w:pos="9072"/>
      </w:tabs>
    </w:pPr>
  </w:style>
  <w:style w:type="character" w:customStyle="1" w:styleId="SidhuvudChar">
    <w:name w:val="Sidhuvud Char"/>
    <w:link w:val="Sidhuvud"/>
    <w:rsid w:val="002935DD"/>
    <w:rPr>
      <w:rFonts w:ascii="Times New Roman" w:hAnsi="Times New Roman"/>
      <w:sz w:val="24"/>
    </w:rPr>
  </w:style>
  <w:style w:type="paragraph" w:customStyle="1" w:styleId="Mottagare">
    <w:name w:val="Mottagare"/>
    <w:basedOn w:val="Normal"/>
    <w:pPr>
      <w:tabs>
        <w:tab w:val="left" w:pos="2694"/>
      </w:tabs>
    </w:pPr>
  </w:style>
  <w:style w:type="paragraph" w:styleId="Sidfot">
    <w:name w:val="footer"/>
    <w:basedOn w:val="Normal"/>
    <w:link w:val="SidfotChar"/>
    <w:uiPriority w:val="99"/>
    <w:unhideWhenUsed/>
    <w:rsid w:val="002935DD"/>
    <w:pPr>
      <w:tabs>
        <w:tab w:val="center" w:pos="4536"/>
        <w:tab w:val="right" w:pos="9072"/>
      </w:tabs>
    </w:pPr>
  </w:style>
  <w:style w:type="character" w:customStyle="1" w:styleId="SidfotChar">
    <w:name w:val="Sidfot Char"/>
    <w:link w:val="Sidfot"/>
    <w:uiPriority w:val="99"/>
    <w:rsid w:val="002935DD"/>
    <w:rPr>
      <w:rFonts w:ascii="Times New Roman" w:hAnsi="Times New Roman"/>
      <w:sz w:val="24"/>
    </w:rPr>
  </w:style>
  <w:style w:type="paragraph" w:styleId="Ballongtext">
    <w:name w:val="Balloon Text"/>
    <w:basedOn w:val="Normal"/>
    <w:semiHidden/>
    <w:rPr>
      <w:rFonts w:ascii="Tahoma" w:hAnsi="Tahoma" w:cs="Tahoma"/>
      <w:sz w:val="16"/>
      <w:szCs w:val="16"/>
    </w:rPr>
  </w:style>
  <w:style w:type="paragraph" w:styleId="Slutnotstext">
    <w:name w:val="endnote text"/>
    <w:basedOn w:val="Normal"/>
    <w:semiHidden/>
    <w:rPr>
      <w:sz w:val="20"/>
    </w:rPr>
  </w:style>
  <w:style w:type="character" w:styleId="Slutnotsreferens">
    <w:name w:val="endnote reference"/>
    <w:semiHidden/>
    <w:rPr>
      <w:vertAlign w:val="superscript"/>
    </w:rPr>
  </w:style>
  <w:style w:type="paragraph" w:styleId="Innehll1">
    <w:name w:val="toc 1"/>
    <w:basedOn w:val="Normal"/>
    <w:next w:val="Brdtext"/>
    <w:autoRedefine/>
    <w:semiHidden/>
    <w:rsid w:val="007673C2"/>
    <w:rPr>
      <w:bCs/>
      <w:szCs w:val="24"/>
    </w:rPr>
  </w:style>
  <w:style w:type="paragraph" w:styleId="Innehll2">
    <w:name w:val="toc 2"/>
    <w:basedOn w:val="Normal"/>
    <w:next w:val="Brdtext"/>
    <w:autoRedefine/>
    <w:semiHidden/>
    <w:rsid w:val="002C0F8A"/>
    <w:pPr>
      <w:ind w:left="238"/>
    </w:pPr>
    <w:rPr>
      <w:szCs w:val="24"/>
    </w:rPr>
  </w:style>
  <w:style w:type="paragraph" w:styleId="Innehll3">
    <w:name w:val="toc 3"/>
    <w:basedOn w:val="Normal"/>
    <w:next w:val="Brdtext"/>
    <w:autoRedefine/>
    <w:semiHidden/>
    <w:rsid w:val="002C0F8A"/>
    <w:pPr>
      <w:ind w:left="482"/>
    </w:pPr>
    <w:rPr>
      <w:szCs w:val="24"/>
    </w:rPr>
  </w:style>
  <w:style w:type="paragraph" w:styleId="Innehll4">
    <w:name w:val="toc 4"/>
    <w:basedOn w:val="Normal"/>
    <w:next w:val="Normal"/>
    <w:autoRedefine/>
    <w:semiHidden/>
    <w:pPr>
      <w:ind w:left="720"/>
    </w:pPr>
    <w:rPr>
      <w:szCs w:val="21"/>
    </w:rPr>
  </w:style>
  <w:style w:type="paragraph" w:styleId="Innehll5">
    <w:name w:val="toc 5"/>
    <w:basedOn w:val="Normal"/>
    <w:next w:val="Normal"/>
    <w:autoRedefine/>
    <w:semiHidden/>
    <w:pPr>
      <w:ind w:left="960"/>
    </w:pPr>
    <w:rPr>
      <w:szCs w:val="21"/>
    </w:rPr>
  </w:style>
  <w:style w:type="paragraph" w:styleId="Innehll6">
    <w:name w:val="toc 6"/>
    <w:basedOn w:val="Normal"/>
    <w:next w:val="Normal"/>
    <w:autoRedefine/>
    <w:semiHidden/>
    <w:pPr>
      <w:ind w:left="1200"/>
    </w:pPr>
    <w:rPr>
      <w:szCs w:val="21"/>
    </w:rPr>
  </w:style>
  <w:style w:type="paragraph" w:styleId="Innehll7">
    <w:name w:val="toc 7"/>
    <w:basedOn w:val="Normal"/>
    <w:next w:val="Normal"/>
    <w:autoRedefine/>
    <w:semiHidden/>
    <w:pPr>
      <w:ind w:left="1440"/>
    </w:pPr>
    <w:rPr>
      <w:szCs w:val="21"/>
    </w:rPr>
  </w:style>
  <w:style w:type="paragraph" w:styleId="Innehll8">
    <w:name w:val="toc 8"/>
    <w:basedOn w:val="Normal"/>
    <w:next w:val="Normal"/>
    <w:autoRedefine/>
    <w:semiHidden/>
    <w:pPr>
      <w:ind w:left="1680"/>
    </w:pPr>
    <w:rPr>
      <w:szCs w:val="21"/>
    </w:rPr>
  </w:style>
  <w:style w:type="paragraph" w:styleId="Innehll9">
    <w:name w:val="toc 9"/>
    <w:basedOn w:val="Normal"/>
    <w:next w:val="Normal"/>
    <w:autoRedefine/>
    <w:semiHidden/>
    <w:pPr>
      <w:ind w:left="1920"/>
    </w:pPr>
    <w:rPr>
      <w:szCs w:val="21"/>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character" w:styleId="Kommentarsreferens">
    <w:name w:val="annotation reference"/>
    <w:semiHidden/>
    <w:rPr>
      <w:sz w:val="16"/>
      <w:szCs w:val="16"/>
    </w:rPr>
  </w:style>
  <w:style w:type="paragraph" w:styleId="Kommentarer">
    <w:name w:val="annotation text"/>
    <w:basedOn w:val="Normal"/>
    <w:semiHidden/>
    <w:rPr>
      <w:sz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rsid w:val="00E85B5E"/>
    <w:pPr>
      <w:spacing w:before="120" w:after="60"/>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sz w:val="24"/>
      </w:rPr>
      <w:tblPr/>
      <w:tcPr>
        <w:shd w:val="clear" w:color="auto" w:fill="D9D9D9" w:themeFill="background1" w:themeFillShade="D9"/>
      </w:tcPr>
    </w:tblStylePr>
  </w:style>
  <w:style w:type="paragraph" w:styleId="Liststycke">
    <w:name w:val="List Paragraph"/>
    <w:basedOn w:val="Normal"/>
    <w:link w:val="ListstyckeChar"/>
    <w:uiPriority w:val="34"/>
    <w:rsid w:val="00D72D2B"/>
    <w:pPr>
      <w:ind w:left="720"/>
      <w:contextualSpacing/>
    </w:pPr>
  </w:style>
  <w:style w:type="paragraph" w:styleId="Innehllsfrteckningsrubrik">
    <w:name w:val="TOC Heading"/>
    <w:basedOn w:val="Rubrik1"/>
    <w:next w:val="Normal"/>
    <w:link w:val="InnehllsfrteckningsrubrikChar"/>
    <w:uiPriority w:val="39"/>
    <w:unhideWhenUsed/>
    <w:qFormat/>
    <w:rsid w:val="00192818"/>
    <w:pPr>
      <w:keepNext/>
      <w:keepLines/>
      <w:spacing w:line="259" w:lineRule="auto"/>
      <w:outlineLvl w:val="9"/>
    </w:pPr>
    <w:rPr>
      <w:rFonts w:eastAsiaTheme="majorEastAsia" w:cstheme="majorBidi"/>
      <w:color w:val="000000" w:themeColor="text1"/>
      <w:szCs w:val="32"/>
    </w:rPr>
  </w:style>
  <w:style w:type="paragraph" w:customStyle="1" w:styleId="RkGpunktlista">
    <w:name w:val="RkG_punktlista"/>
    <w:basedOn w:val="Brdtext"/>
    <w:link w:val="RkGpunktlistaChar"/>
    <w:qFormat/>
    <w:rsid w:val="001649F6"/>
    <w:pPr>
      <w:numPr>
        <w:numId w:val="27"/>
      </w:numPr>
      <w:spacing w:after="0"/>
      <w:ind w:left="714" w:hanging="357"/>
    </w:pPr>
  </w:style>
  <w:style w:type="character" w:styleId="Hyperlnk">
    <w:name w:val="Hyperlink"/>
    <w:basedOn w:val="Standardstycketeckensnitt"/>
    <w:uiPriority w:val="99"/>
    <w:unhideWhenUsed/>
    <w:rsid w:val="00E31F27"/>
    <w:rPr>
      <w:color w:val="0C2C80" w:themeColor="hyperlink"/>
      <w:u w:val="single"/>
    </w:rPr>
  </w:style>
  <w:style w:type="character" w:customStyle="1" w:styleId="BrdtextChar">
    <w:name w:val="Brödtext Char"/>
    <w:basedOn w:val="Standardstycketeckensnitt"/>
    <w:link w:val="Brdtext"/>
    <w:rsid w:val="00CE6DEF"/>
    <w:rPr>
      <w:rFonts w:ascii="Garamond" w:hAnsi="Garamond"/>
      <w:sz w:val="24"/>
    </w:rPr>
  </w:style>
  <w:style w:type="character" w:customStyle="1" w:styleId="RkGpunktlistaChar">
    <w:name w:val="RkG_punktlista Char"/>
    <w:basedOn w:val="BrdtextChar"/>
    <w:link w:val="RkGpunktlista"/>
    <w:rsid w:val="001649F6"/>
    <w:rPr>
      <w:rFonts w:ascii="Garamond" w:hAnsi="Garamond"/>
      <w:sz w:val="24"/>
    </w:rPr>
  </w:style>
  <w:style w:type="paragraph" w:customStyle="1" w:styleId="Huvudrubrik">
    <w:name w:val="Huvudrubrik"/>
    <w:basedOn w:val="Brdtext"/>
    <w:next w:val="Brdtext"/>
    <w:link w:val="HuvudrubrikChar"/>
    <w:qFormat/>
    <w:rsid w:val="00BD73A1"/>
    <w:pPr>
      <w:ind w:left="357" w:hanging="357"/>
    </w:pPr>
    <w:rPr>
      <w:rFonts w:ascii="Arial" w:hAnsi="Arial"/>
      <w:b/>
      <w:sz w:val="36"/>
    </w:rPr>
  </w:style>
  <w:style w:type="character" w:customStyle="1" w:styleId="ListstyckeChar">
    <w:name w:val="Liststycke Char"/>
    <w:basedOn w:val="Standardstycketeckensnitt"/>
    <w:link w:val="Liststycke"/>
    <w:uiPriority w:val="34"/>
    <w:rsid w:val="00E31F27"/>
    <w:rPr>
      <w:rFonts w:ascii="Times New Roman" w:hAnsi="Times New Roman"/>
      <w:sz w:val="24"/>
    </w:rPr>
  </w:style>
  <w:style w:type="character" w:customStyle="1" w:styleId="Rubrik1Char">
    <w:name w:val="Rubrik 1 Char"/>
    <w:basedOn w:val="ListstyckeChar"/>
    <w:link w:val="Rubrik1"/>
    <w:rsid w:val="00E31F27"/>
    <w:rPr>
      <w:rFonts w:ascii="Arial" w:hAnsi="Arial"/>
      <w:b/>
      <w:sz w:val="28"/>
    </w:rPr>
  </w:style>
  <w:style w:type="character" w:customStyle="1" w:styleId="InnehllsfrteckningsrubrikChar">
    <w:name w:val="Innehållsförteckningsrubrik Char"/>
    <w:basedOn w:val="Rubrik1Char"/>
    <w:link w:val="Innehllsfrteckningsrubrik"/>
    <w:uiPriority w:val="39"/>
    <w:rsid w:val="00E31F27"/>
    <w:rPr>
      <w:rFonts w:ascii="Arial" w:eastAsiaTheme="majorEastAsia" w:hAnsi="Arial" w:cstheme="majorBidi"/>
      <w:b/>
      <w:color w:val="000000" w:themeColor="text1"/>
      <w:sz w:val="28"/>
      <w:szCs w:val="32"/>
    </w:rPr>
  </w:style>
  <w:style w:type="character" w:customStyle="1" w:styleId="HuvudrubrikChar">
    <w:name w:val="Huvudrubrik Char"/>
    <w:basedOn w:val="InnehllsfrteckningsrubrikChar"/>
    <w:link w:val="Huvudrubrik"/>
    <w:rsid w:val="00BD73A1"/>
    <w:rPr>
      <w:rFonts w:ascii="Arial" w:eastAsiaTheme="majorEastAsia" w:hAnsi="Arial" w:cstheme="majorBidi"/>
      <w:b/>
      <w:color w:val="000000" w:themeColor="text1"/>
      <w:sz w:val="36"/>
      <w:szCs w:val="32"/>
    </w:rPr>
  </w:style>
  <w:style w:type="character" w:styleId="Olstomnmnande">
    <w:name w:val="Unresolved Mention"/>
    <w:basedOn w:val="Standardstycketeckensnitt"/>
    <w:uiPriority w:val="99"/>
    <w:semiHidden/>
    <w:unhideWhenUsed/>
    <w:rsid w:val="001A4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munikationsavdelningen@kronoberg.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ranat.ltkronoberg.se/globalassets/skrivhandbok.pdf" TargetMode="External"/><Relationship Id="rId4" Type="http://schemas.openxmlformats.org/officeDocument/2006/relationships/settings" Target="settings.xml"/><Relationship Id="rId9" Type="http://schemas.openxmlformats.org/officeDocument/2006/relationships/hyperlink" Target="https://www.regionkronoberg.se/contentassets/619d80cf5236477db88fe0f1789c095d/tips-till-dig-som-ska-skriva-patientinformation.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1">
  <a:themeElements>
    <a:clrScheme name="Anpassat 1">
      <a:dk1>
        <a:sysClr val="windowText" lastClr="000000"/>
      </a:dk1>
      <a:lt1>
        <a:sysClr val="window" lastClr="FFFFFF"/>
      </a:lt1>
      <a:dk2>
        <a:srgbClr val="44546A"/>
      </a:dk2>
      <a:lt2>
        <a:srgbClr val="E7E6E6"/>
      </a:lt2>
      <a:accent1>
        <a:srgbClr val="83B81A"/>
      </a:accent1>
      <a:accent2>
        <a:srgbClr val="E13288"/>
      </a:accent2>
      <a:accent3>
        <a:srgbClr val="006633"/>
      </a:accent3>
      <a:accent4>
        <a:srgbClr val="FFD300"/>
      </a:accent4>
      <a:accent5>
        <a:srgbClr val="830628"/>
      </a:accent5>
      <a:accent6>
        <a:srgbClr val="A05599"/>
      </a:accent6>
      <a:hlink>
        <a:srgbClr val="0C2C80"/>
      </a:hlink>
      <a:folHlink>
        <a:srgbClr val="009EE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1" id="{4E758CBD-3F2E-420E-BF6B-B7C41336586E}" vid="{B7F19665-BF92-4B81-AA9C-9860ACFAF7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C5C8D-F0C4-436F-8384-7C898C5D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345</Words>
  <Characters>2135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Bilaga</vt:lpstr>
    </vt:vector>
  </TitlesOfParts>
  <Company>Landstinget Kronoberg</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dc:title>
  <dc:subject/>
  <dc:creator>Claes Johansson</dc:creator>
  <cp:keywords/>
  <dc:description/>
  <cp:lastModifiedBy>Borg Maria RST kommunikationsavd</cp:lastModifiedBy>
  <cp:revision>13</cp:revision>
  <cp:lastPrinted>2014-12-17T13:01:00Z</cp:lastPrinted>
  <dcterms:created xsi:type="dcterms:W3CDTF">2021-05-18T11:26:00Z</dcterms:created>
  <dcterms:modified xsi:type="dcterms:W3CDTF">2022-05-24T12:00:00Z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1379415195</vt:i4>
  </property>
  <property fmtid="{D5CDD505-2E9C-101B-9397-08002B2CF9AE}" pid="3" name="_EmailSubject">
    <vt:lpwstr/>
  </property>
  <property fmtid="{D5CDD505-2E9C-101B-9397-08002B2CF9AE}" pid="4" name="_AuthorEmail">
    <vt:lpwstr>ingrid.persson@ltkronoberg.se</vt:lpwstr>
  </property>
  <property fmtid="{D5CDD505-2E9C-101B-9397-08002B2CF9AE}" pid="5" name="_AuthorEmailDisplayName">
    <vt:lpwstr>Persson Ingrid LE Ledn enh Kansli</vt:lpwstr>
  </property>
  <property fmtid="{D5CDD505-2E9C-101B-9397-08002B2CF9AE}" pid="6" name="_ReviewingToolsShownOnce">
    <vt:lpwstr/>
  </property>
</Properties>
</file>