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D82A" w14:textId="77777777" w:rsidR="00206125" w:rsidRPr="000A5D3A" w:rsidRDefault="00206125" w:rsidP="00206125">
      <w:pPr>
        <w:rPr>
          <w:rFonts w:ascii="Impact" w:hAnsi="Impact"/>
          <w:color w:val="ED7D31" w:themeColor="accent2"/>
          <w:sz w:val="26"/>
          <w:szCs w:val="26"/>
        </w:rPr>
      </w:pPr>
      <w:r w:rsidRPr="000A5D3A">
        <w:rPr>
          <w:noProof/>
          <w:color w:val="A94DA9"/>
        </w:rPr>
        <w:drawing>
          <wp:anchor distT="0" distB="0" distL="114300" distR="114300" simplePos="0" relativeHeight="251661312" behindDoc="1" locked="0" layoutInCell="1" allowOverlap="1" wp14:anchorId="260A92D5" wp14:editId="7EAFCB78">
            <wp:simplePos x="0" y="0"/>
            <wp:positionH relativeFrom="margin">
              <wp:posOffset>3957955</wp:posOffset>
            </wp:positionH>
            <wp:positionV relativeFrom="paragraph">
              <wp:posOffset>9525</wp:posOffset>
            </wp:positionV>
            <wp:extent cx="2105025" cy="526415"/>
            <wp:effectExtent l="0" t="0" r="0" b="0"/>
            <wp:wrapTight wrapText="bothSides">
              <wp:wrapPolygon edited="0">
                <wp:start x="3128" y="782"/>
                <wp:lineTo x="3128" y="6253"/>
                <wp:lineTo x="5082" y="18760"/>
                <wp:lineTo x="16420" y="18760"/>
                <wp:lineTo x="16420" y="14852"/>
                <wp:lineTo x="17593" y="11725"/>
                <wp:lineTo x="18179" y="4690"/>
                <wp:lineTo x="17593" y="782"/>
                <wp:lineTo x="3128" y="78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D3A">
        <w:rPr>
          <w:rFonts w:ascii="Impact" w:hAnsi="Impact"/>
          <w:color w:val="A94DA9"/>
          <w:sz w:val="40"/>
          <w:szCs w:val="40"/>
        </w:rPr>
        <w:t>WORKSHOP</w:t>
      </w:r>
      <w:r>
        <w:rPr>
          <w:rFonts w:ascii="Impact" w:hAnsi="Impact"/>
          <w:color w:val="5F9770"/>
          <w:sz w:val="40"/>
          <w:szCs w:val="40"/>
        </w:rPr>
        <w:t xml:space="preserve"> </w:t>
      </w:r>
      <w:r w:rsidRPr="000A5D3A">
        <w:rPr>
          <w:rFonts w:ascii="Impact" w:hAnsi="Impact"/>
          <w:color w:val="FFC000"/>
          <w:sz w:val="26"/>
          <w:szCs w:val="26"/>
        </w:rPr>
        <w:t xml:space="preserve">– </w:t>
      </w:r>
      <w:proofErr w:type="spellStart"/>
      <w:r w:rsidRPr="000A5D3A">
        <w:rPr>
          <w:rFonts w:ascii="Impact" w:hAnsi="Impact"/>
          <w:color w:val="FFC000"/>
          <w:sz w:val="26"/>
          <w:szCs w:val="26"/>
        </w:rPr>
        <w:t>case</w:t>
      </w:r>
      <w:proofErr w:type="spellEnd"/>
      <w:r w:rsidRPr="000A5D3A">
        <w:rPr>
          <w:rFonts w:ascii="Impact" w:hAnsi="Impact"/>
          <w:color w:val="FFC000"/>
          <w:sz w:val="26"/>
          <w:szCs w:val="26"/>
        </w:rPr>
        <w:t xml:space="preserve"> i grupper</w:t>
      </w:r>
    </w:p>
    <w:p w14:paraId="146C3E79" w14:textId="77777777" w:rsidR="007E3740" w:rsidRPr="00D86F03" w:rsidRDefault="007E3740" w:rsidP="007E3740">
      <w:pPr>
        <w:rPr>
          <w:rFonts w:ascii="Cambria" w:hAnsi="Cambria"/>
          <w:b/>
          <w:bCs/>
          <w:sz w:val="28"/>
          <w:szCs w:val="28"/>
        </w:rPr>
      </w:pPr>
      <w:r w:rsidRPr="00D86F03">
        <w:rPr>
          <w:rFonts w:ascii="Cambria" w:hAnsi="Cambria"/>
          <w:b/>
          <w:bCs/>
          <w:sz w:val="28"/>
          <w:szCs w:val="28"/>
        </w:rPr>
        <w:t>Fallbeskrivning</w:t>
      </w:r>
    </w:p>
    <w:p w14:paraId="17A57178" w14:textId="77777777" w:rsidR="007E3740" w:rsidRPr="004F3D9E" w:rsidRDefault="007E3740" w:rsidP="007E3740">
      <w:pPr>
        <w:rPr>
          <w:rFonts w:ascii="Cambria" w:hAnsi="Cambria"/>
          <w:b/>
          <w:bCs/>
          <w:color w:val="4472C4" w:themeColor="accent1"/>
          <w:sz w:val="24"/>
          <w:szCs w:val="24"/>
        </w:rPr>
      </w:pPr>
      <w:r w:rsidRPr="004F3D9E">
        <w:rPr>
          <w:rFonts w:ascii="Cambria" w:hAnsi="Cambria"/>
          <w:b/>
          <w:bCs/>
          <w:color w:val="4472C4" w:themeColor="accent1"/>
          <w:sz w:val="24"/>
          <w:szCs w:val="24"/>
        </w:rPr>
        <w:t>Eli, 16 år</w:t>
      </w:r>
    </w:p>
    <w:p w14:paraId="40FEB3FA" w14:textId="77777777" w:rsidR="007E3740" w:rsidRPr="00D86F03" w:rsidRDefault="007E3740" w:rsidP="007E3740">
      <w:pPr>
        <w:rPr>
          <w:rFonts w:ascii="Cambria" w:hAnsi="Cambria"/>
          <w:i/>
          <w:iCs/>
          <w:sz w:val="24"/>
          <w:szCs w:val="24"/>
        </w:rPr>
      </w:pPr>
      <w:r w:rsidRPr="00F53F29">
        <w:rPr>
          <w:rFonts w:ascii="Cambria" w:hAnsi="Cambria"/>
          <w:i/>
          <w:iCs/>
          <w:sz w:val="24"/>
          <w:szCs w:val="24"/>
        </w:rPr>
        <w:t xml:space="preserve">Eli bor i Ljungby kommun. </w:t>
      </w:r>
      <w:bookmarkStart w:id="0" w:name="_GoBack"/>
      <w:bookmarkEnd w:id="0"/>
    </w:p>
    <w:p w14:paraId="064B5E2F" w14:textId="77777777" w:rsidR="007E3740" w:rsidRPr="00D86F03" w:rsidRDefault="007E3740" w:rsidP="007E3740">
      <w:pPr>
        <w:rPr>
          <w:rFonts w:ascii="Cambria" w:hAnsi="Cambria"/>
          <w:i/>
          <w:iCs/>
          <w:sz w:val="24"/>
          <w:szCs w:val="24"/>
        </w:rPr>
      </w:pPr>
      <w:r w:rsidRPr="00D86F03">
        <w:rPr>
          <w:rFonts w:ascii="Cambria" w:hAnsi="Cambria"/>
          <w:i/>
          <w:iCs/>
          <w:sz w:val="24"/>
          <w:szCs w:val="24"/>
        </w:rPr>
        <w:t xml:space="preserve">Eli har ströfrånvaro och upplevs ofta trött. Eli hänger gärna med äldre ungdomar, kör EPA-traktor och har ändrat klädstil senaste tiden. Skolresultaten har försämrats det senaste året och det finns en del F-varningar. Elis föräldrar är skilda och bor på olika orter. </w:t>
      </w:r>
    </w:p>
    <w:p w14:paraId="1468D4D1" w14:textId="77777777" w:rsidR="007E3740" w:rsidRPr="00D86F03" w:rsidRDefault="007E3740" w:rsidP="007E3740">
      <w:pPr>
        <w:rPr>
          <w:rFonts w:ascii="Cambria" w:hAnsi="Cambria"/>
          <w:i/>
          <w:iCs/>
          <w:sz w:val="24"/>
          <w:szCs w:val="24"/>
        </w:rPr>
      </w:pPr>
      <w:r w:rsidRPr="00D86F03">
        <w:rPr>
          <w:rFonts w:ascii="Cambria" w:hAnsi="Cambria"/>
          <w:i/>
          <w:iCs/>
          <w:sz w:val="24"/>
          <w:szCs w:val="24"/>
        </w:rPr>
        <w:t xml:space="preserve">Lärare på skolan har uppmärksammat att Eli ofta finns i sammanhang där det händer saker och hamnar ofta i konflikter. Eli tycker om att diskutera med sina lärare och är väldigt samhällsengagerad. Eli har tidigare hängt en hel del på fritidsgården. </w:t>
      </w:r>
    </w:p>
    <w:p w14:paraId="14B9220E" w14:textId="77777777" w:rsidR="007E3740" w:rsidRDefault="007E3740" w:rsidP="007E3740"/>
    <w:p w14:paraId="1D5C3B8B" w14:textId="77777777" w:rsidR="007E3740" w:rsidRDefault="007E3740" w:rsidP="007E3740"/>
    <w:p w14:paraId="76650FC5" w14:textId="77777777" w:rsidR="007E3740" w:rsidRPr="00FD1C67" w:rsidRDefault="007E3740" w:rsidP="007E3740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9A1F48" wp14:editId="12AF0E43">
            <wp:simplePos x="0" y="0"/>
            <wp:positionH relativeFrom="page">
              <wp:posOffset>918210</wp:posOffset>
            </wp:positionH>
            <wp:positionV relativeFrom="paragraph">
              <wp:posOffset>129540</wp:posOffset>
            </wp:positionV>
            <wp:extent cx="2687320" cy="3828415"/>
            <wp:effectExtent l="133350" t="133350" r="151130" b="172085"/>
            <wp:wrapTight wrapText="bothSides">
              <wp:wrapPolygon edited="0">
                <wp:start x="-459" y="-752"/>
                <wp:lineTo x="-1072" y="-537"/>
                <wp:lineTo x="-1072" y="21926"/>
                <wp:lineTo x="-612" y="22463"/>
                <wp:lineTo x="22049" y="22463"/>
                <wp:lineTo x="22662" y="21819"/>
                <wp:lineTo x="22662" y="1182"/>
                <wp:lineTo x="21896" y="-430"/>
                <wp:lineTo x="21896" y="-752"/>
                <wp:lineTo x="-459" y="-752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5" t="16429" r="35341" b="6432"/>
                    <a:stretch/>
                  </pic:blipFill>
                  <pic:spPr bwMode="auto">
                    <a:xfrm>
                      <a:off x="0" y="0"/>
                      <a:ext cx="2687320" cy="3828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67">
        <w:rPr>
          <w:rFonts w:ascii="Cambria" w:hAnsi="Cambria" w:cs="Times New Roman"/>
          <w:b/>
          <w:bCs/>
          <w:sz w:val="24"/>
          <w:szCs w:val="24"/>
        </w:rPr>
        <w:t>Gruppuppgift</w:t>
      </w:r>
    </w:p>
    <w:p w14:paraId="1E1AF553" w14:textId="77777777" w:rsidR="007E3740" w:rsidRPr="00FD1C67" w:rsidRDefault="007E3740" w:rsidP="007E3740">
      <w:pPr>
        <w:rPr>
          <w:rFonts w:ascii="Cambria" w:hAnsi="Cambria" w:cs="Times New Roman"/>
          <w:sz w:val="24"/>
          <w:szCs w:val="24"/>
        </w:rPr>
      </w:pPr>
      <w:r w:rsidRPr="00FD1C67">
        <w:rPr>
          <w:rFonts w:ascii="Cambria" w:hAnsi="Cambria" w:cs="Times New Roman"/>
          <w:sz w:val="24"/>
          <w:szCs w:val="24"/>
        </w:rPr>
        <w:t xml:space="preserve">Använd er av Barnets bästa-hjulet och dess sju livsområden. Bygg en upp en historia och ett nuläge för Eli där ni i gruppen står för svaren, idag. </w:t>
      </w:r>
    </w:p>
    <w:p w14:paraId="0B423544" w14:textId="77777777" w:rsidR="007E3740" w:rsidRPr="00FD1C67" w:rsidRDefault="007E3740" w:rsidP="007E3740">
      <w:pPr>
        <w:rPr>
          <w:rFonts w:ascii="Cambria" w:hAnsi="Cambria" w:cs="Times New Roman"/>
          <w:sz w:val="24"/>
          <w:szCs w:val="24"/>
        </w:rPr>
      </w:pPr>
      <w:r w:rsidRPr="00FD1C67">
        <w:rPr>
          <w:rFonts w:ascii="Cambria" w:hAnsi="Cambria" w:cs="Times New Roman"/>
          <w:sz w:val="24"/>
          <w:szCs w:val="24"/>
        </w:rPr>
        <w:t>Ni ska göra en bedömning av barnets situation, kring vilket eller vilka områden barnet behöver stöd inom. Vad har Eli för behov?</w:t>
      </w:r>
      <w:r w:rsidRPr="00FD1C67">
        <w:rPr>
          <w:rFonts w:ascii="Cambria" w:hAnsi="Cambria"/>
        </w:rPr>
        <w:t xml:space="preserve"> </w:t>
      </w:r>
    </w:p>
    <w:p w14:paraId="06022974" w14:textId="77777777" w:rsidR="007E3740" w:rsidRPr="00FD1C67" w:rsidRDefault="007E3740" w:rsidP="007E3740">
      <w:pPr>
        <w:rPr>
          <w:rFonts w:ascii="Cambria" w:hAnsi="Cambria" w:cs="Times New Roman"/>
          <w:sz w:val="24"/>
          <w:szCs w:val="24"/>
        </w:rPr>
      </w:pPr>
      <w:r w:rsidRPr="00FD1C67">
        <w:rPr>
          <w:rFonts w:ascii="Cambria" w:hAnsi="Cambria" w:cs="Times New Roman"/>
          <w:sz w:val="24"/>
          <w:szCs w:val="24"/>
        </w:rPr>
        <w:t xml:space="preserve">När ni är färdiga med kartläggningen och har er historia om Eli klar för er ska barnensbästa-ansvarig (med stöd av er alla idag) avgöra om det finns behov av samverkan och inhämta samtycke. Gå vidare till frågorna 1, 2 och 3 i </w:t>
      </w:r>
      <w:r w:rsidRPr="00FD1C67">
        <w:rPr>
          <w:rFonts w:ascii="Cambria" w:hAnsi="Cambria" w:cs="Times New Roman"/>
          <w:i/>
          <w:iCs/>
          <w:sz w:val="24"/>
          <w:szCs w:val="24"/>
        </w:rPr>
        <w:t xml:space="preserve">Bedömning av Barnets situation. </w:t>
      </w:r>
    </w:p>
    <w:p w14:paraId="1BFD0004" w14:textId="77777777" w:rsidR="007E3740" w:rsidRPr="00FD1C67" w:rsidRDefault="007E3740" w:rsidP="007E3740">
      <w:pPr>
        <w:rPr>
          <w:rFonts w:ascii="Cambria" w:hAnsi="Cambria" w:cs="Times New Roman"/>
          <w:sz w:val="24"/>
          <w:szCs w:val="24"/>
        </w:rPr>
      </w:pPr>
      <w:r w:rsidRPr="00FD1C67">
        <w:rPr>
          <w:rFonts w:ascii="Cambria" w:hAnsi="Cambria" w:cs="Times New Roman"/>
          <w:sz w:val="24"/>
          <w:szCs w:val="24"/>
        </w:rPr>
        <w:t xml:space="preserve">Fundera över syftet med samverkan och om någon information behöver delas innan mötet och på vilket sätt? </w:t>
      </w:r>
    </w:p>
    <w:p w14:paraId="5B27E1DD" w14:textId="77777777" w:rsidR="00FD6A29" w:rsidRDefault="00206125"/>
    <w:sectPr w:rsidR="00FD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40"/>
    <w:rsid w:val="00180AD5"/>
    <w:rsid w:val="00206125"/>
    <w:rsid w:val="002C3099"/>
    <w:rsid w:val="00385ED5"/>
    <w:rsid w:val="004F3D9E"/>
    <w:rsid w:val="007E3740"/>
    <w:rsid w:val="00927887"/>
    <w:rsid w:val="00A722AE"/>
    <w:rsid w:val="00B51399"/>
    <w:rsid w:val="00D86F03"/>
    <w:rsid w:val="00FD1C67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D16C"/>
  <w15:chartTrackingRefBased/>
  <w15:docId w15:val="{1F9212F1-B0B0-48E5-BCE4-AC6B4F84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7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Lagerbielke Sofia</dc:creator>
  <cp:keywords/>
  <dc:description/>
  <cp:lastModifiedBy>Viktorsson Julia RST kommunikationsavd</cp:lastModifiedBy>
  <cp:revision>7</cp:revision>
  <cp:lastPrinted>2022-09-08T08:36:00Z</cp:lastPrinted>
  <dcterms:created xsi:type="dcterms:W3CDTF">2022-09-06T15:37:00Z</dcterms:created>
  <dcterms:modified xsi:type="dcterms:W3CDTF">2022-09-19T12:27:00Z</dcterms:modified>
</cp:coreProperties>
</file>