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876923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Start w:id="1" w:name="_GoBack"/>
            <w:bookmarkEnd w:id="0"/>
            <w:bookmarkEnd w:id="1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162FF40B" wp14:editId="48B2178C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627E8F" w:rsidRDefault="00BF5C94" w:rsidP="00F70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Datum_1"/>
            <w:bookmarkEnd w:id="2"/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F80637">
              <w:rPr>
                <w:rFonts w:ascii="Arial" w:hAnsi="Arial" w:cs="Arial"/>
                <w:sz w:val="16"/>
                <w:szCs w:val="16"/>
              </w:rPr>
              <w:t>1-0</w:t>
            </w:r>
            <w:r w:rsidR="00A15503">
              <w:rPr>
                <w:rFonts w:ascii="Arial" w:hAnsi="Arial" w:cs="Arial"/>
                <w:sz w:val="16"/>
                <w:szCs w:val="16"/>
              </w:rPr>
              <w:t>6</w:t>
            </w:r>
            <w:r w:rsidR="00F80637">
              <w:rPr>
                <w:rFonts w:ascii="Arial" w:hAnsi="Arial" w:cs="Arial"/>
                <w:sz w:val="16"/>
                <w:szCs w:val="16"/>
              </w:rPr>
              <w:t>-2</w:t>
            </w:r>
            <w:r w:rsidR="00A155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D278CE" w:rsidP="00D278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Driftenhet"/>
            <w:bookmarkEnd w:id="3"/>
            <w:r>
              <w:rPr>
                <w:rFonts w:ascii="Arial" w:hAnsi="Arial" w:cs="Arial"/>
                <w:sz w:val="16"/>
                <w:szCs w:val="16"/>
              </w:rPr>
              <w:t>Informationsteknik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D278CE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BasenhetNamn"/>
            <w:bookmarkEnd w:id="4"/>
            <w:r>
              <w:rPr>
                <w:rFonts w:ascii="Arial" w:hAnsi="Arial" w:cs="Arial"/>
                <w:sz w:val="16"/>
                <w:szCs w:val="16"/>
              </w:rPr>
              <w:t>VIS utveckling och förvaltning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5" w:name="bm_HuvudNamn"/>
            <w:bookmarkEnd w:id="5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021218" w:rsidRDefault="00BF5C94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Version </w:t>
            </w:r>
            <w:r w:rsidR="00F80637">
              <w:rPr>
                <w:rFonts w:ascii="Arial" w:hAnsi="Arial" w:cs="Arial"/>
                <w:sz w:val="16"/>
                <w:szCs w:val="16"/>
              </w:rPr>
              <w:t>3.</w:t>
            </w:r>
            <w:r w:rsidR="0038014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82BC7" w:rsidRDefault="00482BC7" w:rsidP="002935DD">
      <w:pPr>
        <w:pStyle w:val="Brdtext"/>
      </w:pPr>
    </w:p>
    <w:p w:rsidR="00327320" w:rsidRDefault="00D278CE" w:rsidP="004C042E">
      <w:pPr>
        <w:keepNext/>
        <w:keepLines/>
        <w:spacing w:before="240" w:line="259" w:lineRule="auto"/>
        <w:ind w:left="357" w:right="-862" w:hanging="357"/>
        <w:contextualSpacing/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</w:pPr>
      <w:bookmarkStart w:id="6" w:name="bm_Rubrik"/>
      <w:bookmarkEnd w:id="6"/>
      <w:r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 xml:space="preserve">Beställning </w:t>
      </w:r>
      <w:r w:rsidR="00871535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 xml:space="preserve">i Cosmic </w:t>
      </w:r>
      <w:r w:rsidR="00F70253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>–</w:t>
      </w:r>
      <w:r w:rsidR="00692446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 xml:space="preserve"> </w:t>
      </w:r>
      <w:r w:rsidR="00F80637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>Digitala p</w:t>
      </w:r>
      <w:r w:rsidR="00FA52E8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>atientf</w:t>
      </w:r>
      <w:r w:rsidR="0052398F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>ormulär</w:t>
      </w:r>
      <w:r w:rsidR="00F935BE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br/>
      </w:r>
    </w:p>
    <w:p w:rsidR="00D278CE" w:rsidRDefault="00D278CE" w:rsidP="00D278CE">
      <w:pPr>
        <w:pStyle w:val="Brdtext"/>
        <w:ind w:right="-579"/>
        <w:rPr>
          <w:rStyle w:val="Hyperlnk"/>
          <w:rFonts w:eastAsiaTheme="majorEastAsia"/>
        </w:rPr>
      </w:pPr>
      <w:r>
        <w:rPr>
          <w:rFonts w:eastAsiaTheme="majorEastAsia"/>
        </w:rPr>
        <w:t>Detta dokument fylls i och bifogas till en allmän beställning via IT-portalen</w:t>
      </w:r>
      <w:r w:rsidR="00871535">
        <w:rPr>
          <w:rFonts w:eastAsiaTheme="majorEastAsia"/>
        </w:rPr>
        <w:t xml:space="preserve">s beställningsformulär: </w:t>
      </w:r>
      <w:hyperlink r:id="rId9" w:anchor="361096ed-b7ce-4c55-bd00-b55e331b448a" w:history="1">
        <w:r w:rsidRPr="00D278CE">
          <w:rPr>
            <w:rStyle w:val="Hyperlnk"/>
            <w:rFonts w:eastAsiaTheme="majorEastAsia"/>
          </w:rPr>
          <w:t>IT-portalen/</w:t>
        </w:r>
        <w:r>
          <w:rPr>
            <w:rStyle w:val="Hyperlnk"/>
            <w:rFonts w:eastAsiaTheme="majorEastAsia"/>
          </w:rPr>
          <w:t>Registrera/B</w:t>
        </w:r>
        <w:r w:rsidRPr="00D278CE">
          <w:rPr>
            <w:rStyle w:val="Hyperlnk"/>
            <w:rFonts w:eastAsiaTheme="majorEastAsia"/>
          </w:rPr>
          <w:t>eställa/Vårdinformationssystem</w:t>
        </w:r>
      </w:hyperlink>
    </w:p>
    <w:p w:rsidR="00380148" w:rsidRDefault="0025508D" w:rsidP="00D278CE">
      <w:pPr>
        <w:pStyle w:val="Brdtext"/>
        <w:ind w:right="-579"/>
        <w:rPr>
          <w:rFonts w:eastAsiaTheme="majorEastAsia"/>
        </w:rPr>
      </w:pPr>
      <w:r>
        <w:rPr>
          <w:rFonts w:eastAsiaTheme="majorEastAsia"/>
        </w:rPr>
        <w:t xml:space="preserve">Formulärfrågorna ska vara förankrade </w:t>
      </w:r>
      <w:r w:rsidR="008C6760">
        <w:rPr>
          <w:rFonts w:eastAsiaTheme="majorEastAsia"/>
        </w:rPr>
        <w:t>hos verksamhetsutvecklare eller motsvarande alternativt</w:t>
      </w:r>
      <w:r>
        <w:rPr>
          <w:rFonts w:eastAsiaTheme="majorEastAsia"/>
        </w:rPr>
        <w:t xml:space="preserve"> hos ledningen på enheten. </w:t>
      </w:r>
      <w:r w:rsidR="0052398F" w:rsidRPr="0052398F">
        <w:rPr>
          <w:rFonts w:eastAsiaTheme="majorEastAsia"/>
        </w:rPr>
        <w:t>Beställningen</w:t>
      </w:r>
      <w:r w:rsidR="0052398F">
        <w:rPr>
          <w:rFonts w:eastAsiaTheme="majorEastAsia"/>
        </w:rPr>
        <w:t xml:space="preserve"> prioriteras </w:t>
      </w:r>
      <w:r w:rsidR="00F80637">
        <w:rPr>
          <w:rFonts w:eastAsiaTheme="majorEastAsia"/>
        </w:rPr>
        <w:t xml:space="preserve">vid behov </w:t>
      </w:r>
      <w:r w:rsidR="0052398F">
        <w:rPr>
          <w:rFonts w:eastAsiaTheme="majorEastAsia"/>
        </w:rPr>
        <w:t xml:space="preserve">utifrån nytta och effekthemtagning av delobjekt VIS vårddokumentation. </w:t>
      </w:r>
    </w:p>
    <w:p w:rsidR="000C25E0" w:rsidRDefault="0022627B" w:rsidP="00D278CE">
      <w:pPr>
        <w:pStyle w:val="Brdtext"/>
        <w:ind w:right="-579"/>
        <w:rPr>
          <w:rFonts w:eastAsiaTheme="majorEastAsia"/>
        </w:rPr>
      </w:pPr>
      <w:r>
        <w:rPr>
          <w:rFonts w:eastAsiaTheme="majorEastAsia"/>
        </w:rPr>
        <w:t>V</w:t>
      </w:r>
      <w:r w:rsidR="00380148">
        <w:rPr>
          <w:rFonts w:eastAsiaTheme="majorEastAsia"/>
        </w:rPr>
        <w:t xml:space="preserve">erksamhetsrutin </w:t>
      </w:r>
      <w:r w:rsidR="007713B3">
        <w:rPr>
          <w:rFonts w:eastAsiaTheme="majorEastAsia"/>
        </w:rPr>
        <w:t xml:space="preserve">ska </w:t>
      </w:r>
      <w:r w:rsidR="00380148">
        <w:rPr>
          <w:rFonts w:eastAsiaTheme="majorEastAsia"/>
        </w:rPr>
        <w:t xml:space="preserve">tas fram </w:t>
      </w:r>
      <w:r w:rsidR="00DD6E4D">
        <w:rPr>
          <w:rFonts w:eastAsiaTheme="majorEastAsia"/>
        </w:rPr>
        <w:t>innan startdatum. Beskriver</w:t>
      </w:r>
      <w:r w:rsidR="00380148">
        <w:rPr>
          <w:rFonts w:eastAsiaTheme="majorEastAsia"/>
        </w:rPr>
        <w:t xml:space="preserve"> hur och när formuläret används, t ex v</w:t>
      </w:r>
      <w:r w:rsidR="00416F0B">
        <w:rPr>
          <w:rFonts w:eastAsiaTheme="majorEastAsia"/>
        </w:rPr>
        <w:t>ilken roll på enheten</w:t>
      </w:r>
      <w:r w:rsidR="00380148">
        <w:rPr>
          <w:rFonts w:eastAsiaTheme="majorEastAsia"/>
        </w:rPr>
        <w:t xml:space="preserve"> som skickar</w:t>
      </w:r>
      <w:r w:rsidR="00416F0B">
        <w:rPr>
          <w:rFonts w:eastAsiaTheme="majorEastAsia"/>
        </w:rPr>
        <w:t>,</w:t>
      </w:r>
      <w:r w:rsidR="00380148">
        <w:rPr>
          <w:rFonts w:eastAsiaTheme="majorEastAsia"/>
        </w:rPr>
        <w:t xml:space="preserve"> </w:t>
      </w:r>
      <w:r w:rsidR="00416F0B">
        <w:rPr>
          <w:rFonts w:eastAsiaTheme="majorEastAsia"/>
        </w:rPr>
        <w:t xml:space="preserve">hur </w:t>
      </w:r>
      <w:r w:rsidR="00380148">
        <w:rPr>
          <w:rFonts w:eastAsiaTheme="majorEastAsia"/>
        </w:rPr>
        <w:t xml:space="preserve">svaren hanteras och </w:t>
      </w:r>
      <w:r w:rsidR="00416F0B">
        <w:rPr>
          <w:rFonts w:eastAsiaTheme="majorEastAsia"/>
        </w:rPr>
        <w:t>om påminnelse ska användas</w:t>
      </w:r>
      <w:r w:rsidR="00380148">
        <w:rPr>
          <w:rFonts w:eastAsiaTheme="majorEastAsia"/>
        </w:rPr>
        <w:t>. Beskriv också hur svaren ska dokumenteras och säkerställ</w:t>
      </w:r>
      <w:r w:rsidR="00416F0B">
        <w:rPr>
          <w:rFonts w:eastAsiaTheme="majorEastAsia"/>
        </w:rPr>
        <w:t xml:space="preserve"> </w:t>
      </w:r>
      <w:r w:rsidR="00380148">
        <w:rPr>
          <w:rFonts w:eastAsiaTheme="majorEastAsia"/>
        </w:rPr>
        <w:t xml:space="preserve">en fungerade pappersrutin för de som inte kan eller vill använda digitala tjänster. </w:t>
      </w:r>
      <w:r w:rsidR="00380148">
        <w:rPr>
          <w:rFonts w:eastAsiaTheme="majorEastAsia"/>
        </w:rPr>
        <w:br/>
      </w:r>
      <w:r w:rsidR="00380148">
        <w:rPr>
          <w:rFonts w:eastAsiaTheme="majorEastAsia"/>
        </w:rPr>
        <w:br/>
      </w:r>
      <w:r w:rsidR="00352067">
        <w:rPr>
          <w:rFonts w:eastAsiaTheme="majorEastAsia"/>
        </w:rPr>
        <w:t xml:space="preserve">Antal skickade formulär per enhet </w:t>
      </w:r>
      <w:r w:rsidR="00DE379C">
        <w:rPr>
          <w:rFonts w:eastAsiaTheme="majorEastAsia"/>
        </w:rPr>
        <w:t xml:space="preserve">och mall </w:t>
      </w:r>
      <w:r w:rsidR="00352067">
        <w:rPr>
          <w:rFonts w:eastAsiaTheme="majorEastAsia"/>
        </w:rPr>
        <w:t xml:space="preserve">kan följas i rapporten Journal i </w:t>
      </w:r>
      <w:proofErr w:type="spellStart"/>
      <w:r w:rsidR="00352067">
        <w:rPr>
          <w:rFonts w:eastAsiaTheme="majorEastAsia"/>
        </w:rPr>
        <w:t>QlikView</w:t>
      </w:r>
      <w:proofErr w:type="spellEnd"/>
      <w:r w:rsidR="00352067">
        <w:rPr>
          <w:rFonts w:eastAsiaTheme="majorEastAsia"/>
        </w:rPr>
        <w:t>.</w:t>
      </w:r>
    </w:p>
    <w:p w:rsidR="006F4E3D" w:rsidRDefault="000C25E0" w:rsidP="00D278CE">
      <w:pPr>
        <w:pStyle w:val="Brdtext"/>
        <w:ind w:right="-579"/>
        <w:rPr>
          <w:rFonts w:eastAsiaTheme="majorEastAsia"/>
        </w:rPr>
      </w:pPr>
      <w:r w:rsidRPr="000C25E0">
        <w:rPr>
          <w:rFonts w:eastAsiaTheme="majorEastAsia"/>
        </w:rPr>
        <w:t xml:space="preserve">En komplett lista över </w:t>
      </w:r>
      <w:r w:rsidR="00AE5D62">
        <w:rPr>
          <w:rFonts w:eastAsiaTheme="majorEastAsia"/>
        </w:rPr>
        <w:t>redan tillgängliga</w:t>
      </w:r>
      <w:r w:rsidRPr="000C25E0">
        <w:rPr>
          <w:rFonts w:eastAsiaTheme="majorEastAsia"/>
        </w:rPr>
        <w:t xml:space="preserve"> formulär </w:t>
      </w:r>
      <w:r w:rsidR="00F219E7">
        <w:rPr>
          <w:rFonts w:eastAsiaTheme="majorEastAsia"/>
        </w:rPr>
        <w:t xml:space="preserve">samt användarstöd per formulär </w:t>
      </w:r>
      <w:r w:rsidRPr="000C25E0">
        <w:rPr>
          <w:rFonts w:eastAsiaTheme="majorEastAsia"/>
        </w:rPr>
        <w:t>finns på vårdgivarwebben</w:t>
      </w:r>
      <w:r>
        <w:rPr>
          <w:sz w:val="18"/>
          <w:szCs w:val="18"/>
        </w:rPr>
        <w:t xml:space="preserve">: </w:t>
      </w:r>
      <w:hyperlink r:id="rId10" w:anchor="tab-41010" w:history="1">
        <w:r>
          <w:rPr>
            <w:rStyle w:val="Hyperlnk"/>
          </w:rPr>
          <w:t>Vårdgivarwebben - Användarstöd (regionkronoberg.se)</w:t>
        </w:r>
      </w:hyperlink>
      <w:r w:rsidR="006F4E3D">
        <w:rPr>
          <w:sz w:val="18"/>
          <w:szCs w:val="18"/>
        </w:rPr>
        <w:br/>
      </w:r>
    </w:p>
    <w:p w:rsidR="00327320" w:rsidRPr="00422D2C" w:rsidRDefault="00AE5D62" w:rsidP="00422D2C">
      <w:pPr>
        <w:pStyle w:val="Rubrik1"/>
        <w:spacing w:after="240"/>
        <w:ind w:left="431" w:hanging="431"/>
      </w:pPr>
      <w:r>
        <w:t>Enheter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528"/>
      </w:tblGrid>
      <w:tr w:rsidR="00327320" w:rsidTr="006F4E3D">
        <w:tc>
          <w:tcPr>
            <w:tcW w:w="3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27320" w:rsidRPr="006872D8" w:rsidRDefault="006967AC" w:rsidP="00D278CE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</w:t>
            </w:r>
            <w:r w:rsidR="00D278CE">
              <w:rPr>
                <w:rFonts w:ascii="Garamond" w:hAnsi="Garamond"/>
              </w:rPr>
              <w:t>liniker och mottagningar</w:t>
            </w:r>
            <w:r w:rsidR="0025508D">
              <w:rPr>
                <w:rFonts w:ascii="Garamond" w:hAnsi="Garamond"/>
              </w:rPr>
              <w:t xml:space="preserve"> </w:t>
            </w:r>
            <w:r w:rsidR="00DE379C">
              <w:rPr>
                <w:rFonts w:ascii="Garamond" w:hAnsi="Garamond"/>
              </w:rPr>
              <w:t xml:space="preserve">som </w:t>
            </w:r>
            <w:r w:rsidR="0025508D">
              <w:rPr>
                <w:rFonts w:ascii="Garamond" w:hAnsi="Garamond"/>
              </w:rPr>
              <w:t>ska skicka ut formuläret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27320" w:rsidRPr="0007277C" w:rsidRDefault="00327320" w:rsidP="00B63B39">
            <w:pPr>
              <w:spacing w:after="120"/>
            </w:pPr>
          </w:p>
        </w:tc>
      </w:tr>
      <w:tr w:rsidR="006F4E3D" w:rsidTr="006F4E3D">
        <w:tc>
          <w:tcPr>
            <w:tcW w:w="3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F4E3D" w:rsidRDefault="00AE5D62" w:rsidP="00BF5C94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Ansvarig person</w:t>
            </w:r>
            <w:r w:rsidR="00D443F6">
              <w:rPr>
                <w:rFonts w:ascii="Garamond" w:hAnsi="Garamond"/>
              </w:rPr>
              <w:t>/roll</w:t>
            </w:r>
            <w:r>
              <w:rPr>
                <w:rFonts w:ascii="Garamond" w:hAnsi="Garamond"/>
              </w:rPr>
              <w:t xml:space="preserve"> </w:t>
            </w:r>
            <w:r w:rsidR="006F4E3D">
              <w:rPr>
                <w:rFonts w:ascii="Garamond" w:hAnsi="Garamond"/>
              </w:rPr>
              <w:t xml:space="preserve">för </w:t>
            </w:r>
            <w:r w:rsidR="00BF5C94">
              <w:rPr>
                <w:rFonts w:ascii="Garamond" w:hAnsi="Garamond"/>
              </w:rPr>
              <w:t>fo</w:t>
            </w:r>
            <w:r>
              <w:rPr>
                <w:rFonts w:ascii="Garamond" w:hAnsi="Garamond"/>
              </w:rPr>
              <w:t>rmuläret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F4E3D" w:rsidRPr="0007277C" w:rsidRDefault="006F4E3D" w:rsidP="00B63B39">
            <w:pPr>
              <w:spacing w:after="120"/>
            </w:pPr>
          </w:p>
        </w:tc>
      </w:tr>
      <w:tr w:rsidR="00BF5C94" w:rsidTr="006F4E3D">
        <w:tc>
          <w:tcPr>
            <w:tcW w:w="3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F5C94" w:rsidRDefault="00BF5C94" w:rsidP="00BF5C94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Andra enheter </w:t>
            </w:r>
            <w:r w:rsidR="0025508D">
              <w:rPr>
                <w:rFonts w:ascii="Garamond" w:hAnsi="Garamond"/>
              </w:rPr>
              <w:t>som kan ha nyttan av formuläret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F5C94" w:rsidRPr="0007277C" w:rsidRDefault="00BF5C94" w:rsidP="00B63B39">
            <w:pPr>
              <w:spacing w:after="120"/>
            </w:pPr>
          </w:p>
        </w:tc>
      </w:tr>
    </w:tbl>
    <w:p w:rsidR="00B95480" w:rsidRDefault="00B95480" w:rsidP="00B95480">
      <w:pPr>
        <w:pStyle w:val="Rubrik1"/>
        <w:spacing w:after="240"/>
        <w:ind w:left="431" w:right="-295" w:hanging="431"/>
      </w:pPr>
      <w:r>
        <w:t>Kommunikationsplan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528"/>
      </w:tblGrid>
      <w:tr w:rsidR="00B95480" w:rsidTr="00DE379C">
        <w:tc>
          <w:tcPr>
            <w:tcW w:w="3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6872D8" w:rsidRDefault="00380148" w:rsidP="001C664E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Ansvarig för att verksamhetsrutiner tas fram 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Default="00B95480" w:rsidP="001C664E">
            <w:pPr>
              <w:spacing w:after="120"/>
            </w:pPr>
          </w:p>
        </w:tc>
      </w:tr>
      <w:tr w:rsidR="0052398F" w:rsidTr="00DE379C">
        <w:tc>
          <w:tcPr>
            <w:tcW w:w="3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2398F" w:rsidRDefault="00380148" w:rsidP="00BF5C94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Ansvarig för informationsspridning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2398F" w:rsidRPr="00D278CE" w:rsidRDefault="0052398F" w:rsidP="001C664E">
            <w:pPr>
              <w:spacing w:after="120"/>
              <w:rPr>
                <w:highlight w:val="yellow"/>
              </w:rPr>
            </w:pPr>
          </w:p>
        </w:tc>
      </w:tr>
      <w:tr w:rsidR="00B95480" w:rsidTr="00DE379C">
        <w:tc>
          <w:tcPr>
            <w:tcW w:w="3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Default="00DE379C" w:rsidP="0052398F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Kommunikationskanaler som ska användas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D278CE" w:rsidRDefault="00B95480" w:rsidP="001C664E">
            <w:pPr>
              <w:spacing w:after="120"/>
              <w:rPr>
                <w:highlight w:val="yellow"/>
              </w:rPr>
            </w:pPr>
          </w:p>
        </w:tc>
      </w:tr>
    </w:tbl>
    <w:p w:rsidR="00B95480" w:rsidRDefault="00B95480" w:rsidP="00B95480">
      <w:pPr>
        <w:pStyle w:val="Brdtext"/>
      </w:pPr>
    </w:p>
    <w:p w:rsidR="000275C1" w:rsidRDefault="000275C1" w:rsidP="00B95480">
      <w:pPr>
        <w:pStyle w:val="Brdtext"/>
      </w:pPr>
    </w:p>
    <w:p w:rsidR="000275C1" w:rsidRDefault="000275C1" w:rsidP="00B95480">
      <w:pPr>
        <w:pStyle w:val="Brdtext"/>
      </w:pPr>
    </w:p>
    <w:p w:rsidR="000275C1" w:rsidRPr="00B95480" w:rsidRDefault="000275C1" w:rsidP="00B95480">
      <w:pPr>
        <w:pStyle w:val="Brdtext"/>
      </w:pPr>
    </w:p>
    <w:p w:rsidR="00CA22A3" w:rsidRPr="00422D2C" w:rsidRDefault="006F4E3D" w:rsidP="00BD6F0D">
      <w:pPr>
        <w:pStyle w:val="Rubrik1"/>
        <w:spacing w:after="240"/>
        <w:ind w:left="431" w:right="-295" w:hanging="431"/>
      </w:pPr>
      <w:r>
        <w:lastRenderedPageBreak/>
        <w:t>U</w:t>
      </w:r>
      <w:r w:rsidR="00B95480">
        <w:t>ppg</w:t>
      </w:r>
      <w:r>
        <w:t>ifter som behövs för att utföra</w:t>
      </w:r>
      <w:r w:rsidR="00B95480">
        <w:t xml:space="preserve"> beställning</w:t>
      </w:r>
      <w:r>
        <w:t>en</w:t>
      </w:r>
      <w:r w:rsidR="00B95480">
        <w:tab/>
      </w:r>
    </w:p>
    <w:tbl>
      <w:tblPr>
        <w:tblW w:w="94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5518"/>
      </w:tblGrid>
      <w:tr w:rsidR="00B95480" w:rsidRPr="006872D8" w:rsidTr="00B95480">
        <w:trPr>
          <w:trHeight w:val="417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6872D8" w:rsidRDefault="0025508D" w:rsidP="00366639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Önskat startdatum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B95480" w:rsidRDefault="00B95480" w:rsidP="00B95480">
            <w:pPr>
              <w:spacing w:after="120"/>
              <w:rPr>
                <w:highlight w:val="yellow"/>
              </w:rPr>
            </w:pPr>
          </w:p>
        </w:tc>
      </w:tr>
      <w:tr w:rsidR="002A6AC6" w:rsidRPr="006872D8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A6AC6" w:rsidRDefault="002A6AC6" w:rsidP="002A6AC6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Är </w:t>
            </w:r>
            <w:r w:rsidR="00DE379C">
              <w:rPr>
                <w:rFonts w:ascii="Garamond" w:hAnsi="Garamond"/>
              </w:rPr>
              <w:t xml:space="preserve">formuläret </w:t>
            </w:r>
            <w:r w:rsidR="00BF5C94">
              <w:rPr>
                <w:rFonts w:ascii="Garamond" w:hAnsi="Garamond"/>
              </w:rPr>
              <w:t xml:space="preserve">nationellt framtaget 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A6AC6" w:rsidRPr="00D278CE" w:rsidRDefault="002A6AC6" w:rsidP="00B95480">
            <w:pPr>
              <w:spacing w:after="120"/>
              <w:rPr>
                <w:highlight w:val="yellow"/>
              </w:rPr>
            </w:pPr>
          </w:p>
        </w:tc>
      </w:tr>
      <w:tr w:rsidR="002A6AC6" w:rsidRPr="006872D8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A6AC6" w:rsidRDefault="0041265A" w:rsidP="002A6AC6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="002A6AC6">
              <w:rPr>
                <w:rFonts w:ascii="Garamond" w:hAnsi="Garamond"/>
              </w:rPr>
              <w:t>yfte med formulär</w:t>
            </w:r>
            <w:r w:rsidR="009F04C4">
              <w:rPr>
                <w:rFonts w:ascii="Garamond" w:hAnsi="Garamond"/>
              </w:rPr>
              <w:t>et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A6AC6" w:rsidRPr="00D278CE" w:rsidRDefault="002A6AC6" w:rsidP="00B95480">
            <w:pPr>
              <w:spacing w:after="120"/>
              <w:rPr>
                <w:highlight w:val="yellow"/>
              </w:rPr>
            </w:pPr>
          </w:p>
        </w:tc>
      </w:tr>
      <w:tr w:rsidR="002A6AC6" w:rsidRPr="006872D8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A6AC6" w:rsidRDefault="0041265A" w:rsidP="002A6AC6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Kort beskrivning av m</w:t>
            </w:r>
            <w:r w:rsidR="00BF5C94">
              <w:rPr>
                <w:rFonts w:ascii="Garamond" w:hAnsi="Garamond"/>
              </w:rPr>
              <w:t xml:space="preserve">ålgrupp </w:t>
            </w:r>
            <w:r>
              <w:rPr>
                <w:rFonts w:ascii="Garamond" w:hAnsi="Garamond"/>
              </w:rPr>
              <w:t>och användningsområde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A6AC6" w:rsidRPr="00D278CE" w:rsidRDefault="002A6AC6" w:rsidP="00B95480">
            <w:pPr>
              <w:spacing w:after="120"/>
              <w:rPr>
                <w:highlight w:val="yellow"/>
              </w:rPr>
            </w:pPr>
          </w:p>
        </w:tc>
      </w:tr>
      <w:tr w:rsidR="00B95480" w:rsidRPr="006872D8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6872D8" w:rsidRDefault="00F80637" w:rsidP="00F70253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Formulärnamn </w:t>
            </w:r>
            <w:r w:rsidR="00DE2FF4">
              <w:rPr>
                <w:rFonts w:ascii="Garamond" w:hAnsi="Garamond"/>
              </w:rPr>
              <w:br/>
            </w:r>
            <w:r w:rsidRPr="00F80637">
              <w:rPr>
                <w:rFonts w:ascii="Garamond" w:hAnsi="Garamond"/>
                <w:sz w:val="16"/>
                <w:szCs w:val="16"/>
              </w:rPr>
              <w:t>Namnet ska tydligt avspegla innehållet i formuläret. Det finns möjlighet att ha olika namn för personal och invånare.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95480" w:rsidRPr="00B95480" w:rsidRDefault="00B95480" w:rsidP="00B95480">
            <w:pPr>
              <w:spacing w:after="120"/>
              <w:rPr>
                <w:highlight w:val="yellow"/>
              </w:rPr>
            </w:pPr>
          </w:p>
        </w:tc>
      </w:tr>
      <w:tr w:rsidR="00E070A6" w:rsidRPr="006872D8" w:rsidTr="0013765D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070A6" w:rsidRPr="00A15314" w:rsidRDefault="00D443F6" w:rsidP="00A15314">
            <w:pPr>
              <w:spacing w:after="12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</w:rPr>
              <w:t>Beskrivning av formulär som invånaren läser innan frågorna besvaras</w:t>
            </w:r>
            <w:r>
              <w:rPr>
                <w:rFonts w:ascii="Garamond" w:hAnsi="Garamond"/>
              </w:rPr>
              <w:br/>
            </w:r>
            <w:r w:rsidRPr="00A15314">
              <w:rPr>
                <w:rFonts w:ascii="Garamond" w:hAnsi="Garamond"/>
                <w:sz w:val="16"/>
                <w:szCs w:val="16"/>
              </w:rPr>
              <w:t xml:space="preserve">Exempel: Informationen du lämnar i detta formulär är till för </w:t>
            </w:r>
            <w:r>
              <w:rPr>
                <w:rFonts w:ascii="Garamond" w:hAnsi="Garamond"/>
                <w:sz w:val="16"/>
                <w:szCs w:val="16"/>
              </w:rPr>
              <w:t xml:space="preserve">att </w:t>
            </w:r>
            <w:r w:rsidRPr="00A15314">
              <w:rPr>
                <w:rFonts w:ascii="Garamond" w:hAnsi="Garamond"/>
                <w:sz w:val="16"/>
                <w:szCs w:val="16"/>
              </w:rPr>
              <w:t xml:space="preserve">din utredning och eventuell </w:t>
            </w:r>
            <w:r>
              <w:rPr>
                <w:rFonts w:ascii="Garamond" w:hAnsi="Garamond"/>
                <w:sz w:val="16"/>
                <w:szCs w:val="16"/>
              </w:rPr>
              <w:t>behandling</w:t>
            </w:r>
            <w:r w:rsidRPr="00A15314">
              <w:rPr>
                <w:rFonts w:ascii="Garamond" w:hAnsi="Garamond"/>
                <w:sz w:val="16"/>
                <w:szCs w:val="16"/>
              </w:rPr>
              <w:t xml:space="preserve"> ska kunna genomföras på bästa sätt.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070A6" w:rsidRDefault="00E070A6" w:rsidP="00F70253">
            <w:pPr>
              <w:spacing w:after="120"/>
              <w:rPr>
                <w:highlight w:val="yellow"/>
              </w:rPr>
            </w:pPr>
          </w:p>
        </w:tc>
      </w:tr>
      <w:tr w:rsidR="00A15314" w:rsidRPr="006872D8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5314" w:rsidRDefault="00D443F6" w:rsidP="00A15314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Villkorstext som invånaren läser innan frågorna besvaras</w:t>
            </w:r>
            <w:r>
              <w:rPr>
                <w:rFonts w:ascii="Garamond" w:hAnsi="Garamond"/>
              </w:rPr>
              <w:br/>
            </w:r>
            <w:r w:rsidRPr="00A15314">
              <w:rPr>
                <w:rFonts w:ascii="Garamond" w:hAnsi="Garamond"/>
                <w:sz w:val="16"/>
                <w:szCs w:val="16"/>
              </w:rPr>
              <w:t>Exempel: Formuläret tar 5–10 minuter att fylla i. Dina svar är konfidentiella och kan bara läsas av behörig personal via din patientjournal</w:t>
            </w:r>
            <w:r>
              <w:rPr>
                <w:rFonts w:ascii="Garamond" w:hAnsi="Garamond"/>
                <w:sz w:val="16"/>
                <w:szCs w:val="16"/>
              </w:rPr>
              <w:t xml:space="preserve">. </w:t>
            </w:r>
            <w:r w:rsidRPr="00A15314">
              <w:rPr>
                <w:rFonts w:ascii="Garamond" w:hAnsi="Garamond"/>
                <w:sz w:val="16"/>
                <w:szCs w:val="16"/>
              </w:rPr>
              <w:t>Besvara frågorna så noga som möjligt.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5314" w:rsidRDefault="00A15314" w:rsidP="00A15314">
            <w:pPr>
              <w:spacing w:after="120"/>
              <w:rPr>
                <w:highlight w:val="yellow"/>
              </w:rPr>
            </w:pPr>
          </w:p>
        </w:tc>
      </w:tr>
      <w:tr w:rsidR="001515BE" w:rsidRPr="006872D8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515BE" w:rsidRDefault="001515BE" w:rsidP="00A15314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Sluttext visas när invånaren skickat in svaren</w:t>
            </w:r>
            <w:r w:rsidR="005F4989">
              <w:rPr>
                <w:rFonts w:ascii="Garamond" w:hAnsi="Garamond"/>
              </w:rPr>
              <w:br/>
            </w:r>
            <w:r w:rsidR="005F4989" w:rsidRPr="005F4989">
              <w:rPr>
                <w:rFonts w:ascii="Garamond" w:hAnsi="Garamond"/>
                <w:sz w:val="16"/>
                <w:szCs w:val="16"/>
              </w:rPr>
              <w:t>Exempel: Tack för dina svar!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515BE" w:rsidRDefault="001515BE" w:rsidP="00A15314">
            <w:pPr>
              <w:spacing w:after="120"/>
              <w:rPr>
                <w:highlight w:val="yellow"/>
              </w:rPr>
            </w:pPr>
          </w:p>
        </w:tc>
      </w:tr>
      <w:tr w:rsidR="00F80637" w:rsidRPr="006872D8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0637" w:rsidRDefault="00F80637" w:rsidP="00A15314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Användarstöd till vårdpersonalen som ska </w:t>
            </w:r>
            <w:r w:rsidR="00DE2FF4">
              <w:rPr>
                <w:rFonts w:ascii="Garamond" w:hAnsi="Garamond"/>
              </w:rPr>
              <w:t>publiceras</w:t>
            </w:r>
            <w:r>
              <w:rPr>
                <w:rFonts w:ascii="Garamond" w:hAnsi="Garamond"/>
              </w:rPr>
              <w:t xml:space="preserve"> på vårdgivarwebben</w:t>
            </w:r>
            <w:r w:rsidR="00DE2FF4">
              <w:rPr>
                <w:rFonts w:ascii="Garamond" w:hAnsi="Garamond"/>
              </w:rPr>
              <w:br/>
            </w:r>
            <w:r w:rsidR="00F219E7">
              <w:rPr>
                <w:rFonts w:ascii="Garamond" w:hAnsi="Garamond"/>
                <w:sz w:val="16"/>
                <w:szCs w:val="16"/>
              </w:rPr>
              <w:t>F</w:t>
            </w:r>
            <w:r w:rsidR="00DE2FF4" w:rsidRPr="00DE2FF4">
              <w:rPr>
                <w:rFonts w:ascii="Garamond" w:hAnsi="Garamond"/>
                <w:sz w:val="16"/>
                <w:szCs w:val="16"/>
              </w:rPr>
              <w:t>örklara användningsområdet</w:t>
            </w:r>
            <w:r w:rsidR="00DE2FF4">
              <w:rPr>
                <w:rFonts w:ascii="Garamond" w:hAnsi="Garamond"/>
                <w:sz w:val="16"/>
                <w:szCs w:val="16"/>
              </w:rPr>
              <w:t xml:space="preserve"> av formuläret</w:t>
            </w:r>
            <w:r w:rsidR="00DE2FF4" w:rsidRPr="00DE2FF4">
              <w:rPr>
                <w:rFonts w:ascii="Garamond" w:hAnsi="Garamond"/>
                <w:sz w:val="16"/>
                <w:szCs w:val="16"/>
              </w:rPr>
              <w:t>.</w:t>
            </w:r>
            <w:r w:rsidR="004E56AE">
              <w:rPr>
                <w:rFonts w:ascii="Garamond" w:hAnsi="Garamond"/>
                <w:sz w:val="16"/>
                <w:szCs w:val="16"/>
              </w:rPr>
              <w:t xml:space="preserve"> </w:t>
            </w:r>
            <w:r w:rsidR="00F219E7">
              <w:rPr>
                <w:rFonts w:ascii="Garamond" w:hAnsi="Garamond"/>
                <w:sz w:val="16"/>
                <w:szCs w:val="16"/>
              </w:rPr>
              <w:t>Se exempel på vårdgivarwebben i länk ovan.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0637" w:rsidRDefault="00F80637" w:rsidP="00A15314">
            <w:pPr>
              <w:spacing w:after="120"/>
              <w:rPr>
                <w:highlight w:val="yellow"/>
              </w:rPr>
            </w:pPr>
          </w:p>
        </w:tc>
      </w:tr>
      <w:tr w:rsidR="00A15314" w:rsidRPr="006872D8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5314" w:rsidRDefault="00A15314" w:rsidP="00A15314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Bifoga </w:t>
            </w:r>
            <w:r w:rsidR="004E56AE">
              <w:rPr>
                <w:rFonts w:ascii="Garamond" w:hAnsi="Garamond"/>
              </w:rPr>
              <w:t>f</w:t>
            </w:r>
            <w:r w:rsidR="003F275E">
              <w:rPr>
                <w:rFonts w:ascii="Garamond" w:hAnsi="Garamond"/>
              </w:rPr>
              <w:t>rågor</w:t>
            </w:r>
            <w:r w:rsidR="004E56AE">
              <w:rPr>
                <w:rFonts w:ascii="Garamond" w:hAnsi="Garamond"/>
              </w:rPr>
              <w:t xml:space="preserve"> och eventuella svarsalternativ</w:t>
            </w:r>
            <w:r>
              <w:rPr>
                <w:rFonts w:ascii="Garamond" w:hAnsi="Garamond"/>
              </w:rPr>
              <w:t xml:space="preserve"> </w:t>
            </w:r>
            <w:r w:rsidR="004E56AE">
              <w:rPr>
                <w:rFonts w:ascii="Garamond" w:hAnsi="Garamond"/>
              </w:rPr>
              <w:t>för det</w:t>
            </w:r>
            <w:r>
              <w:rPr>
                <w:rFonts w:ascii="Garamond" w:hAnsi="Garamond"/>
              </w:rPr>
              <w:t xml:space="preserve"> önskade formuläret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5314" w:rsidRDefault="00A15314" w:rsidP="00A15314">
            <w:pPr>
              <w:spacing w:after="120"/>
              <w:rPr>
                <w:highlight w:val="yellow"/>
              </w:rPr>
            </w:pPr>
          </w:p>
        </w:tc>
      </w:tr>
    </w:tbl>
    <w:p w:rsidR="00BF5C94" w:rsidRPr="00BF5C94" w:rsidRDefault="00BF5C94" w:rsidP="00BF5C94">
      <w:bookmarkStart w:id="7" w:name="start"/>
      <w:bookmarkEnd w:id="7"/>
    </w:p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Pr="00BF5C94" w:rsidRDefault="00BF5C94" w:rsidP="00BF5C94"/>
    <w:p w:rsidR="00BF5C94" w:rsidRDefault="00BF5C94" w:rsidP="00BF5C94"/>
    <w:p w:rsidR="00871535" w:rsidRPr="00BF5C94" w:rsidRDefault="00871535" w:rsidP="00BF5C94">
      <w:pPr>
        <w:jc w:val="center"/>
      </w:pPr>
    </w:p>
    <w:sectPr w:rsidR="00871535" w:rsidRPr="00BF5C94" w:rsidSect="00B95480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703" w:right="2268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119" w:rsidRDefault="00D65119">
      <w:r>
        <w:separator/>
      </w:r>
    </w:p>
  </w:endnote>
  <w:endnote w:type="continuationSeparator" w:id="0">
    <w:p w:rsidR="00D65119" w:rsidRDefault="00D6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BF5C94" w:rsidRDefault="00BF5C94" w:rsidP="006663A4">
          <w:pPr>
            <w:pStyle w:val="Sidhuvud"/>
            <w:rPr>
              <w:rFonts w:ascii="Arial" w:hAnsi="Arial" w:cs="Arial"/>
              <w:b w:val="0"/>
              <w:i/>
              <w:sz w:val="16"/>
              <w:szCs w:val="16"/>
            </w:rPr>
          </w:pPr>
          <w:r w:rsidRPr="00BF5C94">
            <w:rPr>
              <w:rFonts w:ascii="Arial" w:hAnsi="Arial" w:cs="Arial"/>
              <w:b w:val="0"/>
              <w:i/>
              <w:sz w:val="16"/>
              <w:szCs w:val="16"/>
            </w:rPr>
            <w:t>Beställning i Cosmic – Formulär</w:t>
          </w:r>
          <w:r>
            <w:rPr>
              <w:rFonts w:ascii="Arial" w:hAnsi="Arial" w:cs="Arial"/>
              <w:b w:val="0"/>
              <w:i/>
              <w:sz w:val="16"/>
              <w:szCs w:val="16"/>
            </w:rPr>
            <w:t xml:space="preserve">, </w:t>
          </w:r>
          <w:r w:rsidRPr="00BF5C94">
            <w:rPr>
              <w:rFonts w:ascii="Arial" w:hAnsi="Arial" w:cs="Arial"/>
              <w:b w:val="0"/>
              <w:i/>
              <w:sz w:val="16"/>
              <w:szCs w:val="16"/>
            </w:rPr>
            <w:t>2020-04-06</w:t>
          </w: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BF7DC5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F5C94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F5C94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4252"/>
      <w:gridCol w:w="1064"/>
    </w:tblGrid>
    <w:tr w:rsidR="00CC0390" w:rsidRPr="00F42D4D" w:rsidTr="004C042E">
      <w:trPr>
        <w:cantSplit/>
        <w:trHeight w:hRule="exact" w:val="340"/>
      </w:trPr>
      <w:tc>
        <w:tcPr>
          <w:tcW w:w="4465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52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3D030F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6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BF7DC5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F5C94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F5C94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:rsidTr="004C042E">
      <w:trPr>
        <w:cantSplit/>
        <w:trHeight w:hRule="exact" w:val="397"/>
      </w:trPr>
      <w:tc>
        <w:tcPr>
          <w:tcW w:w="4465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4252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06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119" w:rsidRDefault="00D65119">
      <w:r>
        <w:separator/>
      </w:r>
    </w:p>
  </w:footnote>
  <w:footnote w:type="continuationSeparator" w:id="0">
    <w:p w:rsidR="00D65119" w:rsidRDefault="00D6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9EB1DBD"/>
    <w:multiLevelType w:val="hybridMultilevel"/>
    <w:tmpl w:val="493E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21434F31"/>
    <w:multiLevelType w:val="hybridMultilevel"/>
    <w:tmpl w:val="968844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3CD1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8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4A552C7"/>
    <w:multiLevelType w:val="hybridMultilevel"/>
    <w:tmpl w:val="9C46B78E"/>
    <w:lvl w:ilvl="0" w:tplc="ECE006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6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4"/>
  </w:num>
  <w:num w:numId="6">
    <w:abstractNumId w:val="13"/>
  </w:num>
  <w:num w:numId="7">
    <w:abstractNumId w:val="22"/>
  </w:num>
  <w:num w:numId="8">
    <w:abstractNumId w:val="8"/>
  </w:num>
  <w:num w:numId="9">
    <w:abstractNumId w:val="26"/>
  </w:num>
  <w:num w:numId="10">
    <w:abstractNumId w:val="20"/>
  </w:num>
  <w:num w:numId="11">
    <w:abstractNumId w:val="16"/>
  </w:num>
  <w:num w:numId="12">
    <w:abstractNumId w:val="7"/>
  </w:num>
  <w:num w:numId="13">
    <w:abstractNumId w:val="17"/>
  </w:num>
  <w:num w:numId="14">
    <w:abstractNumId w:val="11"/>
  </w:num>
  <w:num w:numId="15">
    <w:abstractNumId w:val="9"/>
  </w:num>
  <w:num w:numId="16">
    <w:abstractNumId w:val="25"/>
  </w:num>
  <w:num w:numId="17">
    <w:abstractNumId w:val="18"/>
  </w:num>
  <w:num w:numId="18">
    <w:abstractNumId w:val="23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4"/>
  </w:num>
  <w:num w:numId="25">
    <w:abstractNumId w:val="21"/>
  </w:num>
  <w:num w:numId="26">
    <w:abstractNumId w:val="15"/>
  </w:num>
  <w:num w:numId="27">
    <w:abstractNumId w:val="10"/>
  </w:num>
  <w:num w:numId="28">
    <w:abstractNumId w:val="1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0F"/>
    <w:rsid w:val="00014220"/>
    <w:rsid w:val="00021218"/>
    <w:rsid w:val="000275C1"/>
    <w:rsid w:val="00046276"/>
    <w:rsid w:val="0005253E"/>
    <w:rsid w:val="0007277C"/>
    <w:rsid w:val="0007382A"/>
    <w:rsid w:val="000A1AAD"/>
    <w:rsid w:val="000A7CEB"/>
    <w:rsid w:val="000B5225"/>
    <w:rsid w:val="000C25E0"/>
    <w:rsid w:val="000C4DCF"/>
    <w:rsid w:val="000E016C"/>
    <w:rsid w:val="000F2D77"/>
    <w:rsid w:val="0013765D"/>
    <w:rsid w:val="001515BE"/>
    <w:rsid w:val="00156649"/>
    <w:rsid w:val="00160596"/>
    <w:rsid w:val="00184CF7"/>
    <w:rsid w:val="00192818"/>
    <w:rsid w:val="0019795C"/>
    <w:rsid w:val="001A0585"/>
    <w:rsid w:val="001C7C24"/>
    <w:rsid w:val="001D121A"/>
    <w:rsid w:val="001D46DA"/>
    <w:rsid w:val="001D5412"/>
    <w:rsid w:val="002165AD"/>
    <w:rsid w:val="0022627B"/>
    <w:rsid w:val="0024073C"/>
    <w:rsid w:val="0025508D"/>
    <w:rsid w:val="0026007F"/>
    <w:rsid w:val="002667A7"/>
    <w:rsid w:val="00277EB7"/>
    <w:rsid w:val="00286BBB"/>
    <w:rsid w:val="002935DD"/>
    <w:rsid w:val="002A0572"/>
    <w:rsid w:val="002A5DED"/>
    <w:rsid w:val="002A67C5"/>
    <w:rsid w:val="002A6AC6"/>
    <w:rsid w:val="002B2EB7"/>
    <w:rsid w:val="002B763E"/>
    <w:rsid w:val="002C0F8A"/>
    <w:rsid w:val="002C3927"/>
    <w:rsid w:val="002D7BC5"/>
    <w:rsid w:val="002E42F1"/>
    <w:rsid w:val="002F6E27"/>
    <w:rsid w:val="0030592B"/>
    <w:rsid w:val="00323B4D"/>
    <w:rsid w:val="00325CCD"/>
    <w:rsid w:val="00327320"/>
    <w:rsid w:val="0033410F"/>
    <w:rsid w:val="00352067"/>
    <w:rsid w:val="00360121"/>
    <w:rsid w:val="00366639"/>
    <w:rsid w:val="00380148"/>
    <w:rsid w:val="003B0D66"/>
    <w:rsid w:val="003D030F"/>
    <w:rsid w:val="003E3B82"/>
    <w:rsid w:val="003F25F3"/>
    <w:rsid w:val="003F275E"/>
    <w:rsid w:val="00406C55"/>
    <w:rsid w:val="0040763F"/>
    <w:rsid w:val="0041265A"/>
    <w:rsid w:val="00413278"/>
    <w:rsid w:val="00416F0B"/>
    <w:rsid w:val="00420E10"/>
    <w:rsid w:val="00422D2C"/>
    <w:rsid w:val="00446B17"/>
    <w:rsid w:val="00447589"/>
    <w:rsid w:val="00482BC7"/>
    <w:rsid w:val="00482F07"/>
    <w:rsid w:val="004C042E"/>
    <w:rsid w:val="004D3BFB"/>
    <w:rsid w:val="004D3E09"/>
    <w:rsid w:val="004E56AE"/>
    <w:rsid w:val="004E5DB5"/>
    <w:rsid w:val="0052214A"/>
    <w:rsid w:val="0052398F"/>
    <w:rsid w:val="00560804"/>
    <w:rsid w:val="00563734"/>
    <w:rsid w:val="0058533A"/>
    <w:rsid w:val="005A300C"/>
    <w:rsid w:val="005A5571"/>
    <w:rsid w:val="005E7202"/>
    <w:rsid w:val="005F2D12"/>
    <w:rsid w:val="005F4471"/>
    <w:rsid w:val="005F4989"/>
    <w:rsid w:val="0062144A"/>
    <w:rsid w:val="00626E42"/>
    <w:rsid w:val="00627E8F"/>
    <w:rsid w:val="00666190"/>
    <w:rsid w:val="006663A4"/>
    <w:rsid w:val="0066640B"/>
    <w:rsid w:val="0066729C"/>
    <w:rsid w:val="00681A5D"/>
    <w:rsid w:val="006872D8"/>
    <w:rsid w:val="00692446"/>
    <w:rsid w:val="006967AC"/>
    <w:rsid w:val="00696E8C"/>
    <w:rsid w:val="006A4F47"/>
    <w:rsid w:val="006B660F"/>
    <w:rsid w:val="006D33D2"/>
    <w:rsid w:val="006E0291"/>
    <w:rsid w:val="006E21C6"/>
    <w:rsid w:val="006F15A4"/>
    <w:rsid w:val="006F4E3D"/>
    <w:rsid w:val="007037D6"/>
    <w:rsid w:val="00733431"/>
    <w:rsid w:val="00735DE3"/>
    <w:rsid w:val="007373ED"/>
    <w:rsid w:val="0074660F"/>
    <w:rsid w:val="007673C2"/>
    <w:rsid w:val="007713B3"/>
    <w:rsid w:val="00785ED6"/>
    <w:rsid w:val="007C6EF9"/>
    <w:rsid w:val="00811CBF"/>
    <w:rsid w:val="00833630"/>
    <w:rsid w:val="00843D20"/>
    <w:rsid w:val="00871535"/>
    <w:rsid w:val="00876923"/>
    <w:rsid w:val="00891D1F"/>
    <w:rsid w:val="00894DFF"/>
    <w:rsid w:val="008958CE"/>
    <w:rsid w:val="00897E24"/>
    <w:rsid w:val="008B2741"/>
    <w:rsid w:val="008C1B3D"/>
    <w:rsid w:val="008C6760"/>
    <w:rsid w:val="008E0DFD"/>
    <w:rsid w:val="009024D9"/>
    <w:rsid w:val="00904D2C"/>
    <w:rsid w:val="00911039"/>
    <w:rsid w:val="00933AA6"/>
    <w:rsid w:val="00934A53"/>
    <w:rsid w:val="00985867"/>
    <w:rsid w:val="009941FF"/>
    <w:rsid w:val="00995DD9"/>
    <w:rsid w:val="00996E60"/>
    <w:rsid w:val="009A0C3E"/>
    <w:rsid w:val="009A1D75"/>
    <w:rsid w:val="009A23D4"/>
    <w:rsid w:val="009C6BA5"/>
    <w:rsid w:val="009D018D"/>
    <w:rsid w:val="009D549D"/>
    <w:rsid w:val="009F04C4"/>
    <w:rsid w:val="00A14DCE"/>
    <w:rsid w:val="00A15314"/>
    <w:rsid w:val="00A15503"/>
    <w:rsid w:val="00A246A3"/>
    <w:rsid w:val="00A26976"/>
    <w:rsid w:val="00A4524E"/>
    <w:rsid w:val="00A5781F"/>
    <w:rsid w:val="00A7315B"/>
    <w:rsid w:val="00A931CE"/>
    <w:rsid w:val="00A93383"/>
    <w:rsid w:val="00AA5851"/>
    <w:rsid w:val="00AE5D62"/>
    <w:rsid w:val="00AF2A14"/>
    <w:rsid w:val="00B02561"/>
    <w:rsid w:val="00B05035"/>
    <w:rsid w:val="00B40336"/>
    <w:rsid w:val="00B7479A"/>
    <w:rsid w:val="00B76AF4"/>
    <w:rsid w:val="00B77923"/>
    <w:rsid w:val="00B95480"/>
    <w:rsid w:val="00B976C3"/>
    <w:rsid w:val="00BD6F0D"/>
    <w:rsid w:val="00BF5C94"/>
    <w:rsid w:val="00BF7DC5"/>
    <w:rsid w:val="00C04BFF"/>
    <w:rsid w:val="00C225A0"/>
    <w:rsid w:val="00C330CD"/>
    <w:rsid w:val="00C354F1"/>
    <w:rsid w:val="00C67473"/>
    <w:rsid w:val="00CA22A3"/>
    <w:rsid w:val="00CC0390"/>
    <w:rsid w:val="00CD4407"/>
    <w:rsid w:val="00CE4EDD"/>
    <w:rsid w:val="00D13761"/>
    <w:rsid w:val="00D25869"/>
    <w:rsid w:val="00D278CE"/>
    <w:rsid w:val="00D4421A"/>
    <w:rsid w:val="00D443F6"/>
    <w:rsid w:val="00D65119"/>
    <w:rsid w:val="00D7283A"/>
    <w:rsid w:val="00D72D2B"/>
    <w:rsid w:val="00D7537B"/>
    <w:rsid w:val="00D84793"/>
    <w:rsid w:val="00DA3D5A"/>
    <w:rsid w:val="00DC1095"/>
    <w:rsid w:val="00DD5232"/>
    <w:rsid w:val="00DD6E4D"/>
    <w:rsid w:val="00DE2FF4"/>
    <w:rsid w:val="00DE379C"/>
    <w:rsid w:val="00E070A6"/>
    <w:rsid w:val="00E16D2C"/>
    <w:rsid w:val="00E85B5E"/>
    <w:rsid w:val="00EC4DCC"/>
    <w:rsid w:val="00EF5CEE"/>
    <w:rsid w:val="00F219E7"/>
    <w:rsid w:val="00F23876"/>
    <w:rsid w:val="00F250A3"/>
    <w:rsid w:val="00F33632"/>
    <w:rsid w:val="00F41CAD"/>
    <w:rsid w:val="00F42D4D"/>
    <w:rsid w:val="00F4513D"/>
    <w:rsid w:val="00F57C1F"/>
    <w:rsid w:val="00F70253"/>
    <w:rsid w:val="00F80637"/>
    <w:rsid w:val="00F935BE"/>
    <w:rsid w:val="00FA52E8"/>
    <w:rsid w:val="00FB1110"/>
    <w:rsid w:val="00FB6590"/>
    <w:rsid w:val="00FD31D6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BFD6AF0D-7B15-4F09-833C-6767119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EC4DCC"/>
    <w:pPr>
      <w:numPr>
        <w:numId w:val="26"/>
      </w:num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014220"/>
    <w:pPr>
      <w:numPr>
        <w:ilvl w:val="1"/>
        <w:numId w:val="26"/>
      </w:num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014220"/>
    <w:pPr>
      <w:numPr>
        <w:ilvl w:val="2"/>
        <w:numId w:val="26"/>
      </w:num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qFormat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character" w:styleId="Hyperlnk">
    <w:name w:val="Hyperlink"/>
    <w:basedOn w:val="Standardstycketeckensnitt"/>
    <w:uiPriority w:val="99"/>
    <w:unhideWhenUsed/>
    <w:rsid w:val="00D278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gionkronoberg.se/vardgivare/vardadministration/journalhantering/anvandarstod-cosmi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sit/zk/ss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E4C9E-613A-411C-A9B3-FFCAEEE4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test</vt:lpstr>
    </vt:vector>
  </TitlesOfParts>
  <Company>Landstinget Kronoberg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Claes Johansson</dc:creator>
  <cp:lastModifiedBy>Sjögren Helena RGS IT VIS utv o förvaltn</cp:lastModifiedBy>
  <cp:revision>2</cp:revision>
  <cp:lastPrinted>2017-12-04T09:49:00Z</cp:lastPrinted>
  <dcterms:created xsi:type="dcterms:W3CDTF">2021-06-22T09:02:00Z</dcterms:created>
  <dcterms:modified xsi:type="dcterms:W3CDTF">2021-06-22T09:02:00Z</dcterms:modified>
</cp:coreProperties>
</file>