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E30" w:rsidRPr="00431CA2" w:rsidRDefault="002A2EE8" w:rsidP="00042091">
      <w:pPr>
        <w:pStyle w:val="Dokumentnamn"/>
        <w:spacing w:after="120"/>
        <w:rPr>
          <w:rStyle w:val="Rubrik1Char"/>
        </w:rPr>
      </w:pPr>
      <w:sdt>
        <w:sdtPr>
          <w:rPr>
            <w:rStyle w:val="Rubrik1Char"/>
          </w:rPr>
          <w:alias w:val="Titel"/>
          <w:tag w:val="Titel"/>
          <w:id w:val="-1005820163"/>
          <w:lock w:val="sdtLocked"/>
          <w:placeholder>
            <w:docPart w:val="65305607940D4D19AE424BA2AE0D0D3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>
          <w:rPr>
            <w:rStyle w:val="Rubrik1Char"/>
          </w:rPr>
        </w:sdtEndPr>
        <w:sdtContent>
          <w:r w:rsidR="004C5337">
            <w:rPr>
              <w:rStyle w:val="Rubrik1Char"/>
            </w:rPr>
            <w:t xml:space="preserve">Barnrättsbaserat beslutsunderlag </w:t>
          </w:r>
          <w:r w:rsidR="006A355F">
            <w:rPr>
              <w:rStyle w:val="Rubrik1Char"/>
            </w:rPr>
            <w:t>färdtjänst</w:t>
          </w:r>
        </w:sdtContent>
      </w:sdt>
    </w:p>
    <w:p w:rsidR="00862819" w:rsidRDefault="00862819" w:rsidP="00862819">
      <w:pPr>
        <w:spacing w:after="120" w:line="240" w:lineRule="auto"/>
      </w:pPr>
      <w:r w:rsidRPr="00862819">
        <w:rPr>
          <w:b/>
        </w:rPr>
        <w:t>Datum</w:t>
      </w:r>
      <w:r>
        <w:t>:</w:t>
      </w:r>
    </w:p>
    <w:p w:rsidR="00862819" w:rsidRDefault="00862819" w:rsidP="00862819">
      <w:pPr>
        <w:spacing w:after="120" w:line="240" w:lineRule="auto"/>
      </w:pPr>
      <w:r w:rsidRPr="00E503DD">
        <w:rPr>
          <w:b/>
        </w:rPr>
        <w:t>Barn som berörs</w:t>
      </w:r>
      <w:r>
        <w:t>:</w:t>
      </w:r>
      <w:r w:rsidR="00B91BDF">
        <w:t xml:space="preserve"> (namn och personnummer)</w:t>
      </w:r>
    </w:p>
    <w:p w:rsidR="00862819" w:rsidRDefault="00862819" w:rsidP="00862819">
      <w:pPr>
        <w:spacing w:after="120" w:line="240" w:lineRule="auto"/>
      </w:pPr>
      <w:r w:rsidRPr="00E503DD">
        <w:rPr>
          <w:b/>
        </w:rPr>
        <w:t>Ansvarig för detta underlag</w:t>
      </w:r>
      <w:r>
        <w:t xml:space="preserve">: </w:t>
      </w:r>
      <w:r w:rsidR="00042091">
        <w:t>(</w:t>
      </w:r>
      <w:r>
        <w:t>Namn, titel, verksamhet</w:t>
      </w:r>
      <w:r w:rsidR="00042091">
        <w:t>)</w:t>
      </w:r>
    </w:p>
    <w:p w:rsidR="005B1328" w:rsidRPr="005B1328" w:rsidRDefault="005B1328" w:rsidP="005B1328">
      <w:pPr>
        <w:spacing w:line="240" w:lineRule="auto"/>
        <w:rPr>
          <w:sz w:val="20"/>
        </w:rPr>
      </w:pPr>
      <w:bookmarkStart w:id="0" w:name="_Hlk133941960"/>
    </w:p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"/>
        <w:gridCol w:w="3828"/>
      </w:tblGrid>
      <w:tr w:rsidR="004F0C8D" w:rsidRPr="00431CA2" w:rsidTr="004F0C8D">
        <w:tc>
          <w:tcPr>
            <w:tcW w:w="9209" w:type="dxa"/>
            <w:gridSpan w:val="6"/>
            <w:shd w:val="clear" w:color="auto" w:fill="E7E6E6" w:themeFill="background2"/>
          </w:tcPr>
          <w:p w:rsidR="004F0C8D" w:rsidRPr="00431CA2" w:rsidRDefault="004F0C8D" w:rsidP="00431CA2">
            <w:pPr>
              <w:pStyle w:val="Rubrik3"/>
              <w:spacing w:before="120" w:after="120"/>
              <w:outlineLvl w:val="2"/>
              <w:rPr>
                <w:rFonts w:eastAsia="Calibri"/>
                <w:bCs/>
                <w:sz w:val="32"/>
                <w:szCs w:val="32"/>
              </w:rPr>
            </w:pPr>
            <w:bookmarkStart w:id="1" w:name="_Hlk133940878"/>
            <w:bookmarkEnd w:id="0"/>
            <w:r w:rsidRPr="00431CA2">
              <w:t>Rätt till likvärdiga villkor, jämlikhet och förbud mot diskriminering (artikel 2)</w:t>
            </w:r>
          </w:p>
        </w:tc>
      </w:tr>
      <w:tr w:rsidR="004F0C8D" w:rsidRPr="00431CA2" w:rsidTr="004F0C8D">
        <w:tc>
          <w:tcPr>
            <w:tcW w:w="3681" w:type="dxa"/>
            <w:shd w:val="clear" w:color="auto" w:fill="E7E6E6" w:themeFill="background2"/>
            <w:vAlign w:val="center"/>
          </w:tcPr>
          <w:p w:rsidR="004F0C8D" w:rsidRPr="00431CA2" w:rsidRDefault="004F0C8D" w:rsidP="007A5E30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Har hänsyn tagits till följande aspekter i bedömningen av barnets färdtjänstbehov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4F0C8D" w:rsidRPr="00431CA2" w:rsidRDefault="004F0C8D" w:rsidP="007A5E30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4F0C8D" w:rsidRPr="00431CA2" w:rsidRDefault="004F0C8D" w:rsidP="005F26D5">
            <w:pPr>
              <w:spacing w:line="240" w:lineRule="auto"/>
              <w:ind w:right="-192" w:hanging="25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 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4F0C8D" w:rsidRPr="00431CA2" w:rsidRDefault="004F0C8D" w:rsidP="004F0C8D">
            <w:pPr>
              <w:spacing w:line="240" w:lineRule="auto"/>
              <w:ind w:left="-108" w:right="-11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4F0C8D" w:rsidRPr="00431CA2" w:rsidRDefault="004F0C8D" w:rsidP="005F26D5">
            <w:pPr>
              <w:spacing w:line="240" w:lineRule="auto"/>
              <w:ind w:left="-108" w:right="-11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>
              <w:rPr>
                <w:rFonts w:eastAsia="Calibri" w:cs="Times New Roman"/>
                <w:b/>
                <w:bCs/>
                <w:sz w:val="16"/>
                <w:szCs w:val="18"/>
              </w:rPr>
              <w:t>Inte rele-vant</w:t>
            </w:r>
          </w:p>
        </w:tc>
        <w:tc>
          <w:tcPr>
            <w:tcW w:w="3828" w:type="dxa"/>
            <w:shd w:val="clear" w:color="auto" w:fill="DAB9D7" w:themeFill="accent5" w:themeFillTint="66"/>
            <w:vAlign w:val="center"/>
          </w:tcPr>
          <w:p w:rsidR="004F0C8D" w:rsidRPr="00431CA2" w:rsidRDefault="004F0C8D" w:rsidP="007A5E30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Kommentarer</w:t>
            </w:r>
          </w:p>
        </w:tc>
      </w:tr>
      <w:tr w:rsidR="004F0C8D" w:rsidRPr="00431CA2" w:rsidTr="004F0C8D">
        <w:tc>
          <w:tcPr>
            <w:tcW w:w="3681" w:type="dxa"/>
          </w:tcPr>
          <w:p w:rsidR="004F0C8D" w:rsidRPr="00431CA2" w:rsidRDefault="004F0C8D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Barnets </w:t>
            </w:r>
            <w:r w:rsidRPr="00431CA2">
              <w:rPr>
                <w:rFonts w:eastAsia="Calibri" w:cs="Times New Roman"/>
                <w:sz w:val="20"/>
                <w:szCs w:val="20"/>
              </w:rPr>
              <w:t>ålder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4F0C8D" w:rsidRPr="00431CA2" w:rsidRDefault="004F0C8D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4F0C8D" w:rsidRPr="00431CA2" w:rsidRDefault="004F0C8D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</w:tcPr>
          <w:p w:rsidR="004F0C8D" w:rsidRPr="00431CA2" w:rsidRDefault="004F0C8D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:rsidR="004F0C8D" w:rsidRPr="00431CA2" w:rsidRDefault="004F0C8D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4F0C8D" w:rsidRPr="00042091" w:rsidRDefault="004F0C8D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4F0C8D" w:rsidRPr="00431CA2" w:rsidTr="004F0C8D">
        <w:tc>
          <w:tcPr>
            <w:tcW w:w="3681" w:type="dxa"/>
          </w:tcPr>
          <w:p w:rsidR="004F0C8D" w:rsidRPr="00431CA2" w:rsidRDefault="004F0C8D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Barnets </w:t>
            </w:r>
            <w:r w:rsidRPr="00431CA2">
              <w:rPr>
                <w:rFonts w:eastAsia="Calibri" w:cs="Times New Roman"/>
                <w:sz w:val="20"/>
                <w:szCs w:val="20"/>
              </w:rPr>
              <w:t>funktionsnedsättning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4F0C8D" w:rsidRPr="00431CA2" w:rsidRDefault="004F0C8D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4F0C8D" w:rsidRPr="00431CA2" w:rsidRDefault="004F0C8D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</w:tcPr>
          <w:p w:rsidR="004F0C8D" w:rsidRPr="00431CA2" w:rsidRDefault="004F0C8D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:rsidR="004F0C8D" w:rsidRPr="00431CA2" w:rsidRDefault="004F0C8D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4F0C8D" w:rsidRPr="00042091" w:rsidRDefault="004F0C8D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4F0C8D" w:rsidRPr="00431CA2" w:rsidTr="004F0C8D">
        <w:tc>
          <w:tcPr>
            <w:tcW w:w="3681" w:type="dxa"/>
          </w:tcPr>
          <w:p w:rsidR="004F0C8D" w:rsidRPr="00431CA2" w:rsidRDefault="004F0C8D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Barnets</w:t>
            </w:r>
            <w:r w:rsidRPr="00431CA2">
              <w:rPr>
                <w:rFonts w:eastAsia="Calibri" w:cs="Times New Roman"/>
                <w:sz w:val="20"/>
                <w:szCs w:val="20"/>
              </w:rPr>
              <w:t xml:space="preserve"> bostadsort/postnummer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4F0C8D" w:rsidRPr="00431CA2" w:rsidRDefault="004F0C8D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4F0C8D" w:rsidRPr="00431CA2" w:rsidRDefault="004F0C8D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</w:tcPr>
          <w:p w:rsidR="004F0C8D" w:rsidRPr="00431CA2" w:rsidRDefault="004F0C8D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:rsidR="004F0C8D" w:rsidRPr="00431CA2" w:rsidRDefault="004F0C8D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4F0C8D" w:rsidRPr="00042091" w:rsidRDefault="004F0C8D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4F0C8D" w:rsidRPr="00431CA2" w:rsidTr="004F0C8D">
        <w:tc>
          <w:tcPr>
            <w:tcW w:w="9209" w:type="dxa"/>
            <w:gridSpan w:val="6"/>
            <w:shd w:val="clear" w:color="auto" w:fill="E7E6E6" w:themeFill="background2"/>
          </w:tcPr>
          <w:p w:rsidR="004F0C8D" w:rsidRPr="00431CA2" w:rsidRDefault="004F0C8D" w:rsidP="00B45A02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Eventuella</w:t>
            </w:r>
            <w:r w:rsidRPr="00431CA2">
              <w:rPr>
                <w:rFonts w:eastAsia="Calibri" w:cs="Times New Roman"/>
                <w:b/>
                <w:sz w:val="22"/>
              </w:rPr>
              <w:t xml:space="preserve"> kommentarer:</w:t>
            </w:r>
          </w:p>
        </w:tc>
      </w:tr>
      <w:tr w:rsidR="004F0C8D" w:rsidRPr="00431CA2" w:rsidTr="004F0C8D">
        <w:tc>
          <w:tcPr>
            <w:tcW w:w="9209" w:type="dxa"/>
            <w:gridSpan w:val="6"/>
          </w:tcPr>
          <w:p w:rsidR="004F0C8D" w:rsidRPr="00431CA2" w:rsidRDefault="004F0C8D" w:rsidP="00B275A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</w:tbl>
    <w:p w:rsidR="00B45A02" w:rsidRPr="00042091" w:rsidRDefault="00B45A02" w:rsidP="00042091">
      <w:pPr>
        <w:spacing w:after="120" w:line="240" w:lineRule="auto"/>
        <w:rPr>
          <w:sz w:val="8"/>
          <w:szCs w:val="16"/>
        </w:rPr>
      </w:pPr>
    </w:p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4248"/>
        <w:gridCol w:w="425"/>
        <w:gridCol w:w="425"/>
        <w:gridCol w:w="426"/>
        <w:gridCol w:w="426"/>
        <w:gridCol w:w="3259"/>
      </w:tblGrid>
      <w:tr w:rsidR="004F0C8D" w:rsidRPr="00431CA2" w:rsidTr="00C50318">
        <w:tc>
          <w:tcPr>
            <w:tcW w:w="9209" w:type="dxa"/>
            <w:gridSpan w:val="6"/>
            <w:shd w:val="clear" w:color="auto" w:fill="E7E6E6" w:themeFill="background2"/>
          </w:tcPr>
          <w:bookmarkEnd w:id="1"/>
          <w:p w:rsidR="004F0C8D" w:rsidRPr="00431CA2" w:rsidRDefault="004F0C8D" w:rsidP="00431CA2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r w:rsidRPr="00431CA2">
              <w:rPr>
                <w:rFonts w:eastAsia="Calibri"/>
              </w:rPr>
              <w:t xml:space="preserve">Barnets bästa (art. 3) </w:t>
            </w:r>
          </w:p>
        </w:tc>
      </w:tr>
      <w:tr w:rsidR="004F0C8D" w:rsidRPr="00431CA2" w:rsidTr="004F0C8D">
        <w:tc>
          <w:tcPr>
            <w:tcW w:w="4248" w:type="dxa"/>
            <w:shd w:val="clear" w:color="auto" w:fill="E7E6E6" w:themeFill="background2"/>
            <w:vAlign w:val="center"/>
          </w:tcPr>
          <w:p w:rsidR="004F0C8D" w:rsidRPr="00431CA2" w:rsidRDefault="004F0C8D" w:rsidP="00DE0CD2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bookmarkStart w:id="2" w:name="_Hlk133941014"/>
            <w:r>
              <w:rPr>
                <w:rFonts w:eastAsia="Calibri" w:cs="Times New Roman"/>
                <w:b/>
                <w:bCs/>
                <w:sz w:val="20"/>
                <w:szCs w:val="20"/>
              </w:rPr>
              <w:t>Är barnets behov av färdtjänst förenligt med: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4F0C8D" w:rsidRPr="00431CA2" w:rsidRDefault="004F0C8D" w:rsidP="00DE0CD2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4F0C8D" w:rsidRPr="00431CA2" w:rsidRDefault="004F0C8D" w:rsidP="00DE0CD2">
            <w:pPr>
              <w:spacing w:line="240" w:lineRule="auto"/>
              <w:ind w:right="-192" w:hanging="25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 Delvis</w:t>
            </w:r>
          </w:p>
        </w:tc>
        <w:tc>
          <w:tcPr>
            <w:tcW w:w="426" w:type="dxa"/>
            <w:shd w:val="clear" w:color="auto" w:fill="E13288" w:themeFill="accent2"/>
            <w:vAlign w:val="center"/>
          </w:tcPr>
          <w:p w:rsidR="004F0C8D" w:rsidRPr="00431CA2" w:rsidRDefault="004F0C8D" w:rsidP="004F0C8D">
            <w:pPr>
              <w:spacing w:line="240" w:lineRule="auto"/>
              <w:ind w:left="-108" w:right="-11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4F0C8D" w:rsidRPr="00431CA2" w:rsidRDefault="004F0C8D" w:rsidP="00DE0CD2">
            <w:pPr>
              <w:spacing w:line="240" w:lineRule="auto"/>
              <w:ind w:left="-108" w:right="-11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>
              <w:rPr>
                <w:rFonts w:eastAsia="Calibri" w:cs="Times New Roman"/>
                <w:b/>
                <w:bCs/>
                <w:sz w:val="16"/>
                <w:szCs w:val="18"/>
              </w:rPr>
              <w:t>Inte rele-vant</w:t>
            </w:r>
          </w:p>
        </w:tc>
        <w:tc>
          <w:tcPr>
            <w:tcW w:w="3259" w:type="dxa"/>
            <w:shd w:val="clear" w:color="auto" w:fill="DAB9D7" w:themeFill="accent5" w:themeFillTint="66"/>
            <w:vAlign w:val="center"/>
          </w:tcPr>
          <w:p w:rsidR="004F0C8D" w:rsidRPr="00431CA2" w:rsidRDefault="004F0C8D" w:rsidP="00DE0CD2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Kommentarer</w:t>
            </w:r>
          </w:p>
        </w:tc>
      </w:tr>
      <w:tr w:rsidR="004F0C8D" w:rsidRPr="00431CA2" w:rsidTr="004F0C8D">
        <w:tc>
          <w:tcPr>
            <w:tcW w:w="4248" w:type="dxa"/>
          </w:tcPr>
          <w:p w:rsidR="004F0C8D" w:rsidRDefault="004F0C8D" w:rsidP="00DE0CD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B1328">
              <w:rPr>
                <w:rFonts w:eastAsia="Calibri" w:cs="Times New Roman"/>
                <w:b/>
                <w:sz w:val="20"/>
                <w:szCs w:val="20"/>
              </w:rPr>
              <w:t>Färdtjänstlagen och riksfärdtjänstlagen</w:t>
            </w:r>
            <w:r>
              <w:rPr>
                <w:rFonts w:eastAsia="Calibri" w:cs="Times New Roman"/>
                <w:sz w:val="20"/>
                <w:szCs w:val="20"/>
              </w:rPr>
              <w:t>:</w:t>
            </w:r>
          </w:p>
          <w:p w:rsidR="004F0C8D" w:rsidRDefault="004F0C8D" w:rsidP="00DE0CD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Väsentliga svårigheter att förflytta sig och/eller åka med allmänna kommunikation</w:t>
            </w:r>
          </w:p>
          <w:p w:rsidR="004F0C8D" w:rsidRPr="00EC54CC" w:rsidRDefault="004F0C8D" w:rsidP="00DE0CD2">
            <w:pPr>
              <w:spacing w:line="240" w:lineRule="auto"/>
              <w:rPr>
                <w:rFonts w:eastAsia="Calibri" w:cs="Times New Roman"/>
                <w:sz w:val="4"/>
                <w:szCs w:val="20"/>
              </w:rPr>
            </w:pPr>
          </w:p>
          <w:p w:rsidR="004F0C8D" w:rsidRPr="00431CA2" w:rsidRDefault="004F0C8D" w:rsidP="0012274B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5B1328">
              <w:rPr>
                <w:rFonts w:eastAsia="Calibri" w:cs="Times New Roman"/>
                <w:b/>
                <w:sz w:val="20"/>
                <w:szCs w:val="20"/>
              </w:rPr>
              <w:t>Barnkonventionen art. 23</w:t>
            </w:r>
            <w:r>
              <w:rPr>
                <w:rFonts w:eastAsia="Calibri" w:cs="Times New Roman"/>
                <w:sz w:val="20"/>
                <w:szCs w:val="20"/>
              </w:rPr>
              <w:t xml:space="preserve">: </w:t>
            </w:r>
            <w:r w:rsidRPr="00EC54CC">
              <w:rPr>
                <w:rFonts w:eastAsia="Calibri" w:cs="Times New Roman"/>
                <w:sz w:val="20"/>
                <w:szCs w:val="20"/>
              </w:rPr>
              <w:t>Ett barn med fysisk eller psykisk funktionsnedsättning bör åtnjuta ett fullvärdigt och anständigt liv under förhållanden som säkerställer värdighet, främjar tilltron till den egna förmågan och möjliggör barnets aktiva deltagande i samhället</w:t>
            </w:r>
            <w:r>
              <w:rPr>
                <w:rFonts w:eastAsia="Calibri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4F0C8D" w:rsidRPr="00431CA2" w:rsidRDefault="004F0C8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4F0C8D" w:rsidRPr="00431CA2" w:rsidRDefault="004F0C8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F9D6E7" w:themeFill="accent2" w:themeFillTint="33"/>
          </w:tcPr>
          <w:p w:rsidR="004F0C8D" w:rsidRPr="00431CA2" w:rsidRDefault="004F0C8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E7E6E6" w:themeFill="background2"/>
            <w:vAlign w:val="center"/>
          </w:tcPr>
          <w:p w:rsidR="004F0C8D" w:rsidRPr="00431CA2" w:rsidRDefault="004F0C8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:rsidR="004F0C8D" w:rsidRPr="00042091" w:rsidRDefault="004F0C8D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4F0C8D" w:rsidRPr="00431CA2" w:rsidTr="004F0C8D">
        <w:tc>
          <w:tcPr>
            <w:tcW w:w="4248" w:type="dxa"/>
          </w:tcPr>
          <w:p w:rsidR="004F0C8D" w:rsidRPr="00431CA2" w:rsidRDefault="004F0C8D" w:rsidP="00DE0CD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hyperlink r:id="rId9" w:history="1">
              <w:r w:rsidRPr="00304729">
                <w:rPr>
                  <w:rStyle w:val="Hyperlnk"/>
                  <w:rFonts w:eastAsia="Calibri" w:cs="Times New Roman"/>
                  <w:sz w:val="20"/>
                  <w:szCs w:val="20"/>
                </w:rPr>
                <w:t>Nationella styrdokument</w:t>
              </w:r>
            </w:hyperlink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4F0C8D" w:rsidRPr="00431CA2" w:rsidRDefault="004F0C8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4F0C8D" w:rsidRPr="00431CA2" w:rsidRDefault="004F0C8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F9D6E7" w:themeFill="accent2" w:themeFillTint="33"/>
          </w:tcPr>
          <w:p w:rsidR="004F0C8D" w:rsidRPr="00431CA2" w:rsidRDefault="004F0C8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E7E6E6" w:themeFill="background2"/>
            <w:vAlign w:val="center"/>
          </w:tcPr>
          <w:p w:rsidR="004F0C8D" w:rsidRPr="00431CA2" w:rsidRDefault="004F0C8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:rsidR="004F0C8D" w:rsidRPr="00042091" w:rsidRDefault="004F0C8D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4F0C8D" w:rsidRPr="00431CA2" w:rsidTr="004F0C8D">
        <w:tc>
          <w:tcPr>
            <w:tcW w:w="4248" w:type="dxa"/>
          </w:tcPr>
          <w:p w:rsidR="004F0C8D" w:rsidRDefault="004F0C8D" w:rsidP="00DE0CD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hyperlink r:id="rId10" w:history="1">
              <w:r w:rsidRPr="00B67016">
                <w:rPr>
                  <w:rStyle w:val="Hyperlnk"/>
                  <w:rFonts w:eastAsia="Calibri" w:cs="Times New Roman"/>
                  <w:sz w:val="20"/>
                  <w:szCs w:val="20"/>
                </w:rPr>
                <w:t>Forskning och evidens</w:t>
              </w:r>
            </w:hyperlink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4F0C8D" w:rsidRPr="00431CA2" w:rsidRDefault="004F0C8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4F0C8D" w:rsidRPr="00431CA2" w:rsidRDefault="004F0C8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F9D6E7" w:themeFill="accent2" w:themeFillTint="33"/>
          </w:tcPr>
          <w:p w:rsidR="004F0C8D" w:rsidRPr="00431CA2" w:rsidRDefault="004F0C8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E7E6E6" w:themeFill="background2"/>
            <w:vAlign w:val="center"/>
          </w:tcPr>
          <w:p w:rsidR="004F0C8D" w:rsidRPr="00431CA2" w:rsidRDefault="004F0C8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:rsidR="004F0C8D" w:rsidRPr="00042091" w:rsidRDefault="004F0C8D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4F0C8D" w:rsidRPr="00431CA2" w:rsidTr="004F0C8D">
        <w:tc>
          <w:tcPr>
            <w:tcW w:w="4248" w:type="dxa"/>
          </w:tcPr>
          <w:p w:rsidR="004F0C8D" w:rsidRPr="00431CA2" w:rsidRDefault="004F0C8D" w:rsidP="00DE0CD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hyperlink r:id="rId11" w:history="1">
              <w:r w:rsidRPr="00B67016">
                <w:rPr>
                  <w:rStyle w:val="Hyperlnk"/>
                  <w:rFonts w:eastAsia="Calibri" w:cs="Times New Roman"/>
                  <w:sz w:val="20"/>
                  <w:szCs w:val="20"/>
                </w:rPr>
                <w:t>Rättspraxis och praxis i andra regioner</w:t>
              </w:r>
            </w:hyperlink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4F0C8D" w:rsidRPr="00431CA2" w:rsidRDefault="004F0C8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4F0C8D" w:rsidRPr="00431CA2" w:rsidRDefault="004F0C8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F9D6E7" w:themeFill="accent2" w:themeFillTint="33"/>
          </w:tcPr>
          <w:p w:rsidR="004F0C8D" w:rsidRPr="00431CA2" w:rsidRDefault="004F0C8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E7E6E6" w:themeFill="background2"/>
            <w:vAlign w:val="center"/>
          </w:tcPr>
          <w:p w:rsidR="004F0C8D" w:rsidRPr="00431CA2" w:rsidRDefault="004F0C8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:rsidR="004F0C8D" w:rsidRPr="00042091" w:rsidRDefault="004F0C8D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4F0C8D" w:rsidRPr="00431CA2" w:rsidTr="004F0C8D">
        <w:tc>
          <w:tcPr>
            <w:tcW w:w="4248" w:type="dxa"/>
          </w:tcPr>
          <w:p w:rsidR="004F0C8D" w:rsidRPr="00431CA2" w:rsidRDefault="004F0C8D" w:rsidP="00DE0CD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Vår beprövade erfarenhet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4F0C8D" w:rsidRPr="00431CA2" w:rsidRDefault="004F0C8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4F0C8D" w:rsidRPr="00431CA2" w:rsidRDefault="004F0C8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F9D6E7" w:themeFill="accent2" w:themeFillTint="33"/>
          </w:tcPr>
          <w:p w:rsidR="004F0C8D" w:rsidRPr="00431CA2" w:rsidRDefault="004F0C8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E7E6E6" w:themeFill="background2"/>
            <w:vAlign w:val="center"/>
          </w:tcPr>
          <w:p w:rsidR="004F0C8D" w:rsidRPr="00431CA2" w:rsidRDefault="004F0C8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:rsidR="004F0C8D" w:rsidRPr="00042091" w:rsidRDefault="004F0C8D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4F0C8D" w:rsidRPr="00431CA2" w:rsidTr="004F0C8D">
        <w:tc>
          <w:tcPr>
            <w:tcW w:w="4248" w:type="dxa"/>
          </w:tcPr>
          <w:p w:rsidR="004F0C8D" w:rsidRPr="00431CA2" w:rsidRDefault="004F0C8D" w:rsidP="00DE0CD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Barnets bästa på kort och lång sikt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4F0C8D" w:rsidRPr="00431CA2" w:rsidRDefault="004F0C8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4F0C8D" w:rsidRPr="00431CA2" w:rsidRDefault="004F0C8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F9D6E7" w:themeFill="accent2" w:themeFillTint="33"/>
          </w:tcPr>
          <w:p w:rsidR="004F0C8D" w:rsidRPr="00431CA2" w:rsidRDefault="004F0C8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E7E6E6" w:themeFill="background2"/>
            <w:vAlign w:val="center"/>
          </w:tcPr>
          <w:p w:rsidR="004F0C8D" w:rsidRPr="00431CA2" w:rsidRDefault="004F0C8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:rsidR="004F0C8D" w:rsidRPr="00042091" w:rsidRDefault="004F0C8D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4F0C8D" w:rsidRPr="00431CA2" w:rsidTr="00B230E3">
        <w:tc>
          <w:tcPr>
            <w:tcW w:w="9209" w:type="dxa"/>
            <w:gridSpan w:val="6"/>
            <w:shd w:val="clear" w:color="auto" w:fill="E7E6E6" w:themeFill="background2"/>
          </w:tcPr>
          <w:p w:rsidR="004F0C8D" w:rsidRPr="00431CA2" w:rsidRDefault="004F0C8D" w:rsidP="00DE0CD2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Eventuella</w:t>
            </w:r>
            <w:r w:rsidRPr="00431CA2">
              <w:rPr>
                <w:rFonts w:eastAsia="Calibri" w:cs="Times New Roman"/>
                <w:b/>
                <w:sz w:val="22"/>
              </w:rPr>
              <w:t xml:space="preserve"> kommentarer:</w:t>
            </w:r>
          </w:p>
        </w:tc>
      </w:tr>
      <w:tr w:rsidR="004F0C8D" w:rsidRPr="00431CA2" w:rsidTr="00CA7A15">
        <w:tc>
          <w:tcPr>
            <w:tcW w:w="9209" w:type="dxa"/>
            <w:gridSpan w:val="6"/>
          </w:tcPr>
          <w:p w:rsidR="004F0C8D" w:rsidRPr="00431CA2" w:rsidRDefault="004F0C8D" w:rsidP="00DE0CD2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bookmarkEnd w:id="2"/>
    </w:tbl>
    <w:p w:rsidR="00B275A4" w:rsidRPr="00042091" w:rsidRDefault="00B275A4" w:rsidP="00042091">
      <w:pPr>
        <w:spacing w:after="120" w:line="240" w:lineRule="auto"/>
        <w:rPr>
          <w:sz w:val="8"/>
          <w:szCs w:val="16"/>
        </w:rPr>
      </w:pPr>
    </w:p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"/>
        <w:gridCol w:w="3828"/>
      </w:tblGrid>
      <w:tr w:rsidR="004F0C8D" w:rsidRPr="00431CA2" w:rsidTr="004F0C8D">
        <w:tc>
          <w:tcPr>
            <w:tcW w:w="9209" w:type="dxa"/>
            <w:gridSpan w:val="6"/>
            <w:shd w:val="clear" w:color="auto" w:fill="E7E6E6" w:themeFill="background2"/>
          </w:tcPr>
          <w:p w:rsidR="004F0C8D" w:rsidRPr="00431CA2" w:rsidRDefault="004F0C8D" w:rsidP="00431CA2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r w:rsidRPr="00431CA2">
              <w:rPr>
                <w:rFonts w:eastAsia="Calibri"/>
              </w:rPr>
              <w:t xml:space="preserve">Rätt till goda förutsättningar för en optimal utveckling (art. 6, 19 och 24) </w:t>
            </w:r>
          </w:p>
        </w:tc>
      </w:tr>
      <w:tr w:rsidR="004F0C8D" w:rsidRPr="00431CA2" w:rsidTr="004F0C8D">
        <w:tc>
          <w:tcPr>
            <w:tcW w:w="3681" w:type="dxa"/>
            <w:shd w:val="clear" w:color="auto" w:fill="E7E6E6" w:themeFill="background2"/>
            <w:vAlign w:val="center"/>
          </w:tcPr>
          <w:p w:rsidR="004F0C8D" w:rsidRPr="00431CA2" w:rsidRDefault="004F0C8D" w:rsidP="007A5E30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bookmarkStart w:id="3" w:name="_Hlk133942437"/>
            <w:r>
              <w:rPr>
                <w:rFonts w:eastAsia="Calibri" w:cs="Times New Roman"/>
                <w:b/>
                <w:bCs/>
                <w:sz w:val="20"/>
                <w:szCs w:val="20"/>
              </w:rPr>
              <w:t>Har hänsyn tagits till följande aspekter av barnets behov av färdtjänst: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4F0C8D" w:rsidRPr="00431CA2" w:rsidRDefault="004F0C8D" w:rsidP="007A5E30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4F0C8D" w:rsidRPr="00431CA2" w:rsidRDefault="004F0C8D" w:rsidP="007A5E30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4F0C8D" w:rsidRPr="00431CA2" w:rsidRDefault="004F0C8D" w:rsidP="004F0C8D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4F0C8D" w:rsidRPr="00431CA2" w:rsidRDefault="004F0C8D" w:rsidP="00511540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8"/>
              </w:rPr>
              <w:t>Inte rele-vant</w:t>
            </w:r>
          </w:p>
        </w:tc>
        <w:tc>
          <w:tcPr>
            <w:tcW w:w="3828" w:type="dxa"/>
            <w:shd w:val="clear" w:color="auto" w:fill="DAB9D7" w:themeFill="accent5" w:themeFillTint="66"/>
            <w:vAlign w:val="center"/>
          </w:tcPr>
          <w:p w:rsidR="004F0C8D" w:rsidRPr="00431CA2" w:rsidRDefault="004F0C8D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Kommentarer</w:t>
            </w:r>
          </w:p>
        </w:tc>
      </w:tr>
      <w:tr w:rsidR="004F0C8D" w:rsidRPr="00431CA2" w:rsidTr="004F0C8D">
        <w:tc>
          <w:tcPr>
            <w:tcW w:w="3681" w:type="dxa"/>
          </w:tcPr>
          <w:p w:rsidR="004F0C8D" w:rsidRPr="00431CA2" w:rsidRDefault="004F0C8D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Rätt till liv och överlevnad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4F0C8D" w:rsidRPr="00431CA2" w:rsidRDefault="004F0C8D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4F0C8D" w:rsidRPr="00431CA2" w:rsidRDefault="004F0C8D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</w:tcPr>
          <w:p w:rsidR="004F0C8D" w:rsidRPr="00431CA2" w:rsidRDefault="004F0C8D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:rsidR="004F0C8D" w:rsidRPr="00431CA2" w:rsidRDefault="004F0C8D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4F0C8D" w:rsidRPr="00042091" w:rsidRDefault="004F0C8D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4F0C8D" w:rsidRPr="00431CA2" w:rsidTr="004F0C8D">
        <w:tc>
          <w:tcPr>
            <w:tcW w:w="3681" w:type="dxa"/>
          </w:tcPr>
          <w:p w:rsidR="004F0C8D" w:rsidRPr="00431CA2" w:rsidRDefault="004F0C8D" w:rsidP="007A5E30">
            <w:pPr>
              <w:spacing w:line="240" w:lineRule="auto"/>
              <w:ind w:right="-103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Goda förutsättningar för optimal utveckling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4F0C8D" w:rsidRPr="00431CA2" w:rsidRDefault="004F0C8D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4F0C8D" w:rsidRPr="00431CA2" w:rsidRDefault="004F0C8D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</w:tcPr>
          <w:p w:rsidR="004F0C8D" w:rsidRPr="00431CA2" w:rsidRDefault="004F0C8D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:rsidR="004F0C8D" w:rsidRPr="00431CA2" w:rsidRDefault="004F0C8D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4F0C8D" w:rsidRPr="00042091" w:rsidRDefault="004F0C8D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4F0C8D" w:rsidRPr="00431CA2" w:rsidTr="004F0C8D">
        <w:tc>
          <w:tcPr>
            <w:tcW w:w="3681" w:type="dxa"/>
          </w:tcPr>
          <w:p w:rsidR="004F0C8D" w:rsidRPr="00431CA2" w:rsidRDefault="004F0C8D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Rätt till bästa uppnåeliga hälsa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4F0C8D" w:rsidRPr="00431CA2" w:rsidRDefault="004F0C8D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4F0C8D" w:rsidRPr="00431CA2" w:rsidRDefault="004F0C8D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</w:tcPr>
          <w:p w:rsidR="004F0C8D" w:rsidRPr="00431CA2" w:rsidRDefault="004F0C8D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:rsidR="004F0C8D" w:rsidRPr="00431CA2" w:rsidRDefault="004F0C8D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4F0C8D" w:rsidRPr="00042091" w:rsidRDefault="004F0C8D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4F0C8D" w:rsidRPr="00431CA2" w:rsidTr="004F0C8D">
        <w:tc>
          <w:tcPr>
            <w:tcW w:w="3681" w:type="dxa"/>
          </w:tcPr>
          <w:p w:rsidR="004F0C8D" w:rsidRPr="00431CA2" w:rsidRDefault="004F0C8D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Skydd mot att fara illa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4F0C8D" w:rsidRPr="00431CA2" w:rsidRDefault="004F0C8D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4F0C8D" w:rsidRPr="00431CA2" w:rsidRDefault="004F0C8D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</w:tcPr>
          <w:p w:rsidR="004F0C8D" w:rsidRPr="00431CA2" w:rsidRDefault="004F0C8D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:rsidR="004F0C8D" w:rsidRPr="00431CA2" w:rsidRDefault="004F0C8D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4F0C8D" w:rsidRPr="00042091" w:rsidRDefault="004F0C8D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4F0C8D" w:rsidRPr="00431CA2" w:rsidTr="004F0C8D">
        <w:tc>
          <w:tcPr>
            <w:tcW w:w="9209" w:type="dxa"/>
            <w:gridSpan w:val="6"/>
            <w:shd w:val="clear" w:color="auto" w:fill="E7E6E6" w:themeFill="background2"/>
          </w:tcPr>
          <w:p w:rsidR="004F0C8D" w:rsidRPr="00431CA2" w:rsidRDefault="004F0C8D" w:rsidP="00DE0CD2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Eventuella</w:t>
            </w:r>
            <w:r w:rsidRPr="00431CA2">
              <w:rPr>
                <w:rFonts w:eastAsia="Calibri" w:cs="Times New Roman"/>
                <w:b/>
                <w:sz w:val="22"/>
              </w:rPr>
              <w:t xml:space="preserve"> kommentarer:</w:t>
            </w:r>
          </w:p>
        </w:tc>
      </w:tr>
      <w:tr w:rsidR="004F0C8D" w:rsidRPr="00431CA2" w:rsidTr="004F0C8D">
        <w:tc>
          <w:tcPr>
            <w:tcW w:w="9209" w:type="dxa"/>
            <w:gridSpan w:val="6"/>
          </w:tcPr>
          <w:p w:rsidR="004F0C8D" w:rsidRPr="00431CA2" w:rsidRDefault="004F0C8D" w:rsidP="00DE0CD2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bookmarkEnd w:id="3"/>
    </w:tbl>
    <w:p w:rsidR="00431CA2" w:rsidRDefault="00431CA2" w:rsidP="00431CA2">
      <w:pPr>
        <w:spacing w:line="240" w:lineRule="auto"/>
        <w:rPr>
          <w:sz w:val="16"/>
          <w:szCs w:val="16"/>
        </w:rPr>
      </w:pPr>
    </w:p>
    <w:p w:rsidR="00264DA1" w:rsidRDefault="00264DA1" w:rsidP="00431CA2">
      <w:pPr>
        <w:spacing w:line="240" w:lineRule="auto"/>
        <w:rPr>
          <w:sz w:val="16"/>
          <w:szCs w:val="16"/>
        </w:rPr>
      </w:pPr>
    </w:p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779"/>
        <w:gridCol w:w="780"/>
        <w:gridCol w:w="779"/>
        <w:gridCol w:w="780"/>
      </w:tblGrid>
      <w:tr w:rsidR="004F0C8D" w:rsidRPr="00431CA2" w:rsidTr="004F0C8D">
        <w:tc>
          <w:tcPr>
            <w:tcW w:w="9209" w:type="dxa"/>
            <w:gridSpan w:val="5"/>
            <w:shd w:val="clear" w:color="auto" w:fill="E7E6E6" w:themeFill="background2"/>
          </w:tcPr>
          <w:p w:rsidR="004F0C8D" w:rsidRPr="00431CA2" w:rsidRDefault="004F0C8D" w:rsidP="00431CA2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r w:rsidRPr="00431CA2">
              <w:rPr>
                <w:rFonts w:eastAsia="Calibri"/>
              </w:rPr>
              <w:t xml:space="preserve">Rätt till delaktighet och inflytande (art. 12) </w:t>
            </w:r>
          </w:p>
        </w:tc>
      </w:tr>
      <w:tr w:rsidR="004F0C8D" w:rsidRPr="00431CA2" w:rsidTr="004F0C8D">
        <w:tc>
          <w:tcPr>
            <w:tcW w:w="9209" w:type="dxa"/>
            <w:gridSpan w:val="5"/>
            <w:shd w:val="clear" w:color="auto" w:fill="E7E6E6" w:themeFill="background2"/>
          </w:tcPr>
          <w:p w:rsidR="004F0C8D" w:rsidRPr="00431CA2" w:rsidRDefault="004F0C8D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bookmarkStart w:id="4" w:name="_Hlk133942978"/>
            <w:r>
              <w:rPr>
                <w:rFonts w:eastAsia="Calibri" w:cs="Times New Roman"/>
                <w:b/>
                <w:sz w:val="20"/>
                <w:szCs w:val="20"/>
              </w:rPr>
              <w:t>Vilka åsikter har barnet (eventuellt barnets vårdnadshavare) lyft fram kring barnets behov av färdtjänst?</w:t>
            </w:r>
          </w:p>
        </w:tc>
      </w:tr>
      <w:tr w:rsidR="004F0C8D" w:rsidRPr="00431CA2" w:rsidTr="004F0C8D">
        <w:tc>
          <w:tcPr>
            <w:tcW w:w="9209" w:type="dxa"/>
            <w:gridSpan w:val="5"/>
          </w:tcPr>
          <w:p w:rsidR="004F0C8D" w:rsidRPr="000F53EB" w:rsidRDefault="004F0C8D" w:rsidP="00DE0CD2">
            <w:pPr>
              <w:spacing w:line="240" w:lineRule="auto"/>
              <w:rPr>
                <w:rFonts w:eastAsia="Calibri" w:cs="Times New Roman"/>
                <w:sz w:val="22"/>
                <w:szCs w:val="20"/>
              </w:rPr>
            </w:pPr>
          </w:p>
        </w:tc>
      </w:tr>
      <w:tr w:rsidR="004F0C8D" w:rsidRPr="00431CA2" w:rsidTr="004F0C8D">
        <w:tc>
          <w:tcPr>
            <w:tcW w:w="6091" w:type="dxa"/>
            <w:shd w:val="clear" w:color="auto" w:fill="E7E6E6" w:themeFill="background2"/>
            <w:vAlign w:val="center"/>
          </w:tcPr>
          <w:p w:rsidR="004F0C8D" w:rsidRPr="00431CA2" w:rsidRDefault="004F0C8D" w:rsidP="00DE0CD2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83B81A" w:themeFill="accent3"/>
            <w:vAlign w:val="center"/>
          </w:tcPr>
          <w:p w:rsidR="004F0C8D" w:rsidRPr="00431CA2" w:rsidRDefault="004F0C8D" w:rsidP="004F0C8D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780" w:type="dxa"/>
            <w:shd w:val="clear" w:color="auto" w:fill="FFD300" w:themeFill="accent4"/>
            <w:vAlign w:val="center"/>
          </w:tcPr>
          <w:p w:rsidR="004F0C8D" w:rsidRPr="00431CA2" w:rsidRDefault="004F0C8D" w:rsidP="00DE0CD2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779" w:type="dxa"/>
            <w:shd w:val="clear" w:color="auto" w:fill="E13288" w:themeFill="accent2"/>
            <w:vAlign w:val="center"/>
          </w:tcPr>
          <w:p w:rsidR="004F0C8D" w:rsidRPr="00431CA2" w:rsidRDefault="004F0C8D" w:rsidP="00DE0CD2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780" w:type="dxa"/>
            <w:shd w:val="clear" w:color="auto" w:fill="AEAAAA" w:themeFill="background2" w:themeFillShade="BF"/>
            <w:vAlign w:val="center"/>
          </w:tcPr>
          <w:p w:rsidR="004F0C8D" w:rsidRPr="00431CA2" w:rsidRDefault="004F0C8D" w:rsidP="00196190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8"/>
              </w:rPr>
              <w:t>Inte relevant</w:t>
            </w:r>
          </w:p>
        </w:tc>
      </w:tr>
      <w:tr w:rsidR="004F0C8D" w:rsidRPr="00431CA2" w:rsidTr="004F0C8D">
        <w:tc>
          <w:tcPr>
            <w:tcW w:w="6091" w:type="dxa"/>
            <w:shd w:val="clear" w:color="auto" w:fill="FFFFFF" w:themeFill="background1"/>
          </w:tcPr>
          <w:p w:rsidR="004F0C8D" w:rsidRPr="00745FDB" w:rsidRDefault="004F0C8D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45FDB">
              <w:rPr>
                <w:rFonts w:eastAsia="Calibri" w:cs="Times New Roman"/>
                <w:b/>
                <w:sz w:val="20"/>
                <w:szCs w:val="20"/>
              </w:rPr>
              <w:t>Har barnets</w:t>
            </w:r>
            <w:r>
              <w:rPr>
                <w:rFonts w:eastAsia="Calibri" w:cs="Times New Roman"/>
                <w:b/>
                <w:sz w:val="20"/>
                <w:szCs w:val="20"/>
              </w:rPr>
              <w:t xml:space="preserve"> (vårdnadshavares)</w:t>
            </w:r>
            <w:r w:rsidRPr="00745FDB">
              <w:rPr>
                <w:rFonts w:eastAsia="Calibri" w:cs="Times New Roman"/>
                <w:b/>
                <w:sz w:val="20"/>
                <w:szCs w:val="20"/>
              </w:rPr>
              <w:t xml:space="preserve"> åsikter beaktats?</w:t>
            </w:r>
          </w:p>
        </w:tc>
        <w:tc>
          <w:tcPr>
            <w:tcW w:w="779" w:type="dxa"/>
            <w:shd w:val="clear" w:color="auto" w:fill="E8F7CA" w:themeFill="accent3" w:themeFillTint="33"/>
          </w:tcPr>
          <w:p w:rsidR="004F0C8D" w:rsidRPr="00431CA2" w:rsidRDefault="004F0C8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780" w:type="dxa"/>
            <w:shd w:val="clear" w:color="auto" w:fill="FFF6CC" w:themeFill="accent4" w:themeFillTint="33"/>
            <w:vAlign w:val="center"/>
          </w:tcPr>
          <w:p w:rsidR="004F0C8D" w:rsidRPr="00431CA2" w:rsidRDefault="004F0C8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779" w:type="dxa"/>
            <w:shd w:val="clear" w:color="auto" w:fill="F9D6E7" w:themeFill="accent2" w:themeFillTint="33"/>
            <w:vAlign w:val="center"/>
          </w:tcPr>
          <w:p w:rsidR="004F0C8D" w:rsidRPr="00431CA2" w:rsidRDefault="004F0C8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780" w:type="dxa"/>
            <w:shd w:val="clear" w:color="auto" w:fill="E7E6E6" w:themeFill="background2"/>
            <w:vAlign w:val="center"/>
          </w:tcPr>
          <w:p w:rsidR="004F0C8D" w:rsidRPr="00431CA2" w:rsidRDefault="004F0C8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4F0C8D" w:rsidRPr="00431CA2" w:rsidTr="004F0C8D">
        <w:tc>
          <w:tcPr>
            <w:tcW w:w="9209" w:type="dxa"/>
            <w:gridSpan w:val="5"/>
            <w:shd w:val="clear" w:color="auto" w:fill="E7E6E6" w:themeFill="background2"/>
          </w:tcPr>
          <w:p w:rsidR="004F0C8D" w:rsidRPr="00431CA2" w:rsidRDefault="004F0C8D" w:rsidP="00DE0CD2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Eventuella</w:t>
            </w:r>
            <w:r w:rsidRPr="00431CA2">
              <w:rPr>
                <w:rFonts w:eastAsia="Calibri" w:cs="Times New Roman"/>
                <w:b/>
                <w:sz w:val="22"/>
              </w:rPr>
              <w:t xml:space="preserve"> kommentarer:</w:t>
            </w:r>
          </w:p>
        </w:tc>
      </w:tr>
      <w:tr w:rsidR="004F0C8D" w:rsidRPr="00431CA2" w:rsidTr="004F0C8D">
        <w:tc>
          <w:tcPr>
            <w:tcW w:w="9209" w:type="dxa"/>
            <w:gridSpan w:val="5"/>
          </w:tcPr>
          <w:p w:rsidR="004F0C8D" w:rsidRPr="00431CA2" w:rsidRDefault="004F0C8D" w:rsidP="00DE0CD2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bookmarkEnd w:id="4"/>
    </w:tbl>
    <w:p w:rsidR="00B275A4" w:rsidRPr="00745FDB" w:rsidRDefault="00B275A4" w:rsidP="00431CA2">
      <w:pPr>
        <w:spacing w:line="240" w:lineRule="auto"/>
        <w:rPr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A2A8E" w:rsidRPr="000A2A8E" w:rsidTr="000A2A8E">
        <w:trPr>
          <w:trHeight w:val="29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A2A8E" w:rsidRPr="000A2A8E" w:rsidRDefault="000A2A8E" w:rsidP="00431CA2">
            <w:pPr>
              <w:pStyle w:val="Rubrik3"/>
              <w:spacing w:before="120" w:after="120"/>
              <w:rPr>
                <w:rFonts w:eastAsia="Times New Roman"/>
                <w:lang w:eastAsia="sv-SE"/>
              </w:rPr>
            </w:pPr>
            <w:bookmarkStart w:id="5" w:name="_Hlk133943386"/>
            <w:r w:rsidRPr="000A2A8E">
              <w:rPr>
                <w:rFonts w:eastAsia="Times New Roman"/>
                <w:sz w:val="8"/>
                <w:lang w:eastAsia="sv-SE"/>
              </w:rPr>
              <w:br w:type="page"/>
            </w:r>
            <w:r w:rsidRPr="000A2A8E">
              <w:rPr>
                <w:rFonts w:eastAsia="Times New Roman"/>
                <w:lang w:eastAsia="sv-SE"/>
              </w:rPr>
              <w:t>Andra rättigheter som berörs av ärendet:</w:t>
            </w:r>
          </w:p>
        </w:tc>
      </w:tr>
      <w:tr w:rsidR="000A2A8E" w:rsidRPr="000A2A8E" w:rsidTr="008A66BC">
        <w:trPr>
          <w:trHeight w:val="43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8E" w:rsidRPr="000A2A8E" w:rsidRDefault="000F53EB" w:rsidP="000A2A8E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="000A2A8E"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 till utbildning (artikel 23, 28 och 29)</w:t>
            </w:r>
          </w:p>
          <w:p w:rsidR="008A66BC" w:rsidRDefault="000F53EB" w:rsidP="008A66BC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="000A2A8E"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 till vila, lek, kultur och fritid (artikel 23 och 31)</w:t>
            </w:r>
          </w:p>
          <w:p w:rsidR="004F0C8D" w:rsidRPr="008A66BC" w:rsidRDefault="004F0C8D" w:rsidP="008A66BC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>
              <w:rPr>
                <w:rFonts w:eastAsia="Times New Roman" w:cs="Times New Roman"/>
                <w:sz w:val="16"/>
                <w:szCs w:val="20"/>
                <w:lang w:eastAsia="sv-SE"/>
              </w:rPr>
              <w:t xml:space="preserve">Oklart vilka andra rättigheter som berörs </w:t>
            </w:r>
            <w:r w:rsidR="00B434C2">
              <w:rPr>
                <w:rFonts w:eastAsia="Times New Roman" w:cs="Times New Roman"/>
                <w:sz w:val="16"/>
                <w:szCs w:val="20"/>
                <w:lang w:eastAsia="sv-SE"/>
              </w:rPr>
              <w:t xml:space="preserve">i </w:t>
            </w:r>
            <w:bookmarkStart w:id="6" w:name="_GoBack"/>
            <w:bookmarkEnd w:id="6"/>
            <w:r>
              <w:rPr>
                <w:rFonts w:eastAsia="Times New Roman" w:cs="Times New Roman"/>
                <w:sz w:val="16"/>
                <w:szCs w:val="20"/>
                <w:lang w:eastAsia="sv-SE"/>
              </w:rPr>
              <w:t>ärendet (kryssa i nej eller inte relevant nedan)</w:t>
            </w:r>
          </w:p>
          <w:p w:rsidR="000A2A8E" w:rsidRPr="000A2A8E" w:rsidRDefault="000A2A8E" w:rsidP="000A2A8E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sv-SE"/>
              </w:rPr>
            </w:pPr>
          </w:p>
        </w:tc>
      </w:tr>
    </w:tbl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6091"/>
        <w:gridCol w:w="780"/>
        <w:gridCol w:w="781"/>
        <w:gridCol w:w="780"/>
        <w:gridCol w:w="781"/>
      </w:tblGrid>
      <w:tr w:rsidR="004F0C8D" w:rsidRPr="00431CA2" w:rsidTr="004F0C8D">
        <w:tc>
          <w:tcPr>
            <w:tcW w:w="6091" w:type="dxa"/>
            <w:shd w:val="clear" w:color="auto" w:fill="E7E6E6" w:themeFill="background2"/>
            <w:vAlign w:val="center"/>
          </w:tcPr>
          <w:p w:rsidR="004F0C8D" w:rsidRPr="00431CA2" w:rsidRDefault="004F0C8D" w:rsidP="006625F7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83B81A" w:themeFill="accent3"/>
            <w:vAlign w:val="center"/>
          </w:tcPr>
          <w:p w:rsidR="004F0C8D" w:rsidRPr="00431CA2" w:rsidRDefault="004F0C8D" w:rsidP="006625F7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781" w:type="dxa"/>
            <w:shd w:val="clear" w:color="auto" w:fill="FFD300" w:themeFill="accent4"/>
            <w:vAlign w:val="center"/>
          </w:tcPr>
          <w:p w:rsidR="004F0C8D" w:rsidRPr="00431CA2" w:rsidRDefault="004F0C8D" w:rsidP="006625F7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780" w:type="dxa"/>
            <w:shd w:val="clear" w:color="auto" w:fill="E13288" w:themeFill="accent2"/>
            <w:vAlign w:val="center"/>
          </w:tcPr>
          <w:p w:rsidR="004F0C8D" w:rsidRPr="00431CA2" w:rsidRDefault="004F0C8D" w:rsidP="006625F7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781" w:type="dxa"/>
            <w:shd w:val="clear" w:color="auto" w:fill="AEAAAA" w:themeFill="background2" w:themeFillShade="BF"/>
            <w:vAlign w:val="center"/>
          </w:tcPr>
          <w:p w:rsidR="004F0C8D" w:rsidRPr="00431CA2" w:rsidRDefault="004F0C8D" w:rsidP="006625F7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8"/>
              </w:rPr>
              <w:t>Inte relevant</w:t>
            </w:r>
          </w:p>
        </w:tc>
      </w:tr>
      <w:tr w:rsidR="004F0C8D" w:rsidRPr="00431CA2" w:rsidTr="004F0C8D">
        <w:tc>
          <w:tcPr>
            <w:tcW w:w="6091" w:type="dxa"/>
            <w:shd w:val="clear" w:color="auto" w:fill="FFFFFF" w:themeFill="background1"/>
          </w:tcPr>
          <w:p w:rsidR="004F0C8D" w:rsidRPr="00745FDB" w:rsidRDefault="004F0C8D" w:rsidP="006625F7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Bedöms ärendet ha beaktat dessa rättigheter</w:t>
            </w:r>
          </w:p>
        </w:tc>
        <w:tc>
          <w:tcPr>
            <w:tcW w:w="780" w:type="dxa"/>
            <w:shd w:val="clear" w:color="auto" w:fill="E8F7CA" w:themeFill="accent3" w:themeFillTint="33"/>
          </w:tcPr>
          <w:p w:rsidR="004F0C8D" w:rsidRPr="00431CA2" w:rsidRDefault="004F0C8D" w:rsidP="006625F7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781" w:type="dxa"/>
            <w:shd w:val="clear" w:color="auto" w:fill="FFF6CC" w:themeFill="accent4" w:themeFillTint="33"/>
            <w:vAlign w:val="center"/>
          </w:tcPr>
          <w:p w:rsidR="004F0C8D" w:rsidRPr="00431CA2" w:rsidRDefault="004F0C8D" w:rsidP="006625F7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780" w:type="dxa"/>
            <w:shd w:val="clear" w:color="auto" w:fill="F9D6E7" w:themeFill="accent2" w:themeFillTint="33"/>
            <w:vAlign w:val="center"/>
          </w:tcPr>
          <w:p w:rsidR="004F0C8D" w:rsidRPr="00431CA2" w:rsidRDefault="004F0C8D" w:rsidP="006625F7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781" w:type="dxa"/>
            <w:shd w:val="clear" w:color="auto" w:fill="E7E6E6" w:themeFill="background2"/>
            <w:vAlign w:val="center"/>
          </w:tcPr>
          <w:p w:rsidR="004F0C8D" w:rsidRPr="00431CA2" w:rsidRDefault="004F0C8D" w:rsidP="006625F7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7279C" w:rsidRPr="00431CA2" w:rsidTr="004F0C8D">
        <w:tc>
          <w:tcPr>
            <w:tcW w:w="9213" w:type="dxa"/>
            <w:gridSpan w:val="5"/>
            <w:shd w:val="clear" w:color="auto" w:fill="E7E6E6" w:themeFill="background2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431CA2">
              <w:rPr>
                <w:rFonts w:eastAsia="Calibri" w:cs="Times New Roman"/>
                <w:b/>
                <w:sz w:val="22"/>
              </w:rPr>
              <w:t>Sammanfattande kommentarer:</w:t>
            </w:r>
          </w:p>
        </w:tc>
      </w:tr>
      <w:tr w:rsidR="0087279C" w:rsidRPr="00431CA2" w:rsidTr="004F0C8D">
        <w:tc>
          <w:tcPr>
            <w:tcW w:w="9213" w:type="dxa"/>
            <w:gridSpan w:val="5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bookmarkEnd w:id="5"/>
    </w:tbl>
    <w:p w:rsidR="000A2A8E" w:rsidRPr="00745FDB" w:rsidRDefault="000A2A8E" w:rsidP="00431CA2">
      <w:pPr>
        <w:spacing w:line="240" w:lineRule="auto"/>
        <w:rPr>
          <w:sz w:val="16"/>
          <w:szCs w:val="16"/>
        </w:rPr>
      </w:pPr>
    </w:p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5949"/>
        <w:gridCol w:w="1088"/>
        <w:gridCol w:w="1088"/>
        <w:gridCol w:w="1088"/>
      </w:tblGrid>
      <w:tr w:rsidR="000A2A8E" w:rsidRPr="00431CA2" w:rsidTr="00196190">
        <w:tc>
          <w:tcPr>
            <w:tcW w:w="9213" w:type="dxa"/>
            <w:gridSpan w:val="4"/>
            <w:shd w:val="clear" w:color="auto" w:fill="83B81A" w:themeFill="accent3"/>
            <w:vAlign w:val="center"/>
          </w:tcPr>
          <w:p w:rsidR="000A2A8E" w:rsidRPr="00431CA2" w:rsidRDefault="0087279C" w:rsidP="00431CA2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bookmarkStart w:id="7" w:name="_Hlk133943516"/>
            <w:r>
              <w:rPr>
                <w:rFonts w:eastAsia="Calibri"/>
              </w:rPr>
              <w:t xml:space="preserve">Barnrättslig slutsats </w:t>
            </w:r>
            <w:r w:rsidR="008A66BC">
              <w:rPr>
                <w:rFonts w:eastAsia="Calibri"/>
              </w:rPr>
              <w:t>för färdtjänstbeslut</w:t>
            </w:r>
          </w:p>
        </w:tc>
      </w:tr>
      <w:tr w:rsidR="00196190" w:rsidRPr="00431CA2" w:rsidTr="00196190">
        <w:tc>
          <w:tcPr>
            <w:tcW w:w="5949" w:type="dxa"/>
            <w:shd w:val="clear" w:color="auto" w:fill="E7E6E6" w:themeFill="background2"/>
            <w:vAlign w:val="center"/>
          </w:tcPr>
          <w:p w:rsidR="00196190" w:rsidRPr="00431CA2" w:rsidRDefault="00196190" w:rsidP="00DE0CD2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83B81A" w:themeFill="accent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1088" w:type="dxa"/>
            <w:shd w:val="clear" w:color="auto" w:fill="FFD300" w:themeFill="accent4"/>
            <w:vAlign w:val="center"/>
          </w:tcPr>
          <w:p w:rsidR="00196190" w:rsidRPr="00431CA2" w:rsidRDefault="00196190" w:rsidP="00DE0CD2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1088" w:type="dxa"/>
            <w:shd w:val="clear" w:color="auto" w:fill="E13288" w:themeFill="accent2"/>
            <w:vAlign w:val="center"/>
          </w:tcPr>
          <w:p w:rsidR="00196190" w:rsidRPr="00431CA2" w:rsidRDefault="00196190" w:rsidP="00196190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</w:tr>
      <w:tr w:rsidR="00196190" w:rsidRPr="00431CA2" w:rsidTr="00196190">
        <w:tc>
          <w:tcPr>
            <w:tcW w:w="5949" w:type="dxa"/>
          </w:tcPr>
          <w:p w:rsidR="00196190" w:rsidRPr="00745FDB" w:rsidRDefault="00196190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45FDB">
              <w:rPr>
                <w:rFonts w:eastAsia="Calibri" w:cs="Times New Roman"/>
                <w:b/>
                <w:sz w:val="20"/>
                <w:szCs w:val="20"/>
              </w:rPr>
              <w:t>Bedöms ärendet vara förenligt med barnkonventionen?</w:t>
            </w:r>
          </w:p>
        </w:tc>
        <w:tc>
          <w:tcPr>
            <w:tcW w:w="1088" w:type="dxa"/>
            <w:shd w:val="clear" w:color="auto" w:fill="E8F7CA" w:themeFill="accent3" w:themeFillTint="3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88" w:type="dxa"/>
            <w:shd w:val="clear" w:color="auto" w:fill="FFF6CC" w:themeFill="accent4" w:themeFillTint="3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88" w:type="dxa"/>
            <w:shd w:val="clear" w:color="auto" w:fill="F9D6E7" w:themeFill="accent2" w:themeFillTint="33"/>
            <w:vAlign w:val="center"/>
          </w:tcPr>
          <w:p w:rsidR="00196190" w:rsidRPr="00431CA2" w:rsidRDefault="00196190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7279C" w:rsidRPr="00431CA2" w:rsidTr="0087279C">
        <w:tc>
          <w:tcPr>
            <w:tcW w:w="9213" w:type="dxa"/>
            <w:gridSpan w:val="4"/>
            <w:shd w:val="clear" w:color="auto" w:fill="E7E6E6" w:themeFill="background2"/>
          </w:tcPr>
          <w:p w:rsidR="0087279C" w:rsidRPr="00431CA2" w:rsidRDefault="00A12AC0" w:rsidP="00DE0CD2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Om delvis eller nej: Beskriv varför annat än barnets bästa bedöms vara legitimt, viktigt och proportionerligt i beslutet.</w:t>
            </w:r>
          </w:p>
        </w:tc>
      </w:tr>
      <w:tr w:rsidR="0087279C" w:rsidRPr="00431CA2" w:rsidTr="0087279C">
        <w:tc>
          <w:tcPr>
            <w:tcW w:w="9213" w:type="dxa"/>
            <w:gridSpan w:val="4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bookmarkEnd w:id="7"/>
    </w:tbl>
    <w:p w:rsidR="00436F1D" w:rsidRPr="00431CA2" w:rsidRDefault="00436F1D" w:rsidP="0087279C"/>
    <w:sectPr w:rsidR="00436F1D" w:rsidRPr="00431CA2" w:rsidSect="00E503D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515" w:right="1558" w:bottom="1707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EE8" w:rsidRDefault="002A2EE8" w:rsidP="00F377DE">
      <w:r>
        <w:separator/>
      </w:r>
    </w:p>
  </w:endnote>
  <w:endnote w:type="continuationSeparator" w:id="0">
    <w:p w:rsidR="002A2EE8" w:rsidRDefault="002A2EE8" w:rsidP="00F3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BEB" w:rsidRDefault="00D15BEB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\* Arabic  \* MERGEFORMAT ">
      <w: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Default="00063DF8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r w:rsidR="002A2EE8">
      <w:fldChar w:fldCharType="begin"/>
    </w:r>
    <w:r w:rsidR="002A2EE8">
      <w:instrText xml:space="preserve"> NUMPAGES  \* Arabic  \* MERGEFORMAT </w:instrText>
    </w:r>
    <w:r w:rsidR="002A2EE8">
      <w:fldChar w:fldCharType="separate"/>
    </w:r>
    <w:r>
      <w:rPr>
        <w:noProof/>
      </w:rPr>
      <w:t>1</w:t>
    </w:r>
    <w:r w:rsidR="002A2EE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EE8" w:rsidRDefault="002A2EE8" w:rsidP="00F377DE">
      <w:r>
        <w:separator/>
      </w:r>
    </w:p>
  </w:footnote>
  <w:footnote w:type="continuationSeparator" w:id="0">
    <w:p w:rsidR="002A2EE8" w:rsidRDefault="002A2EE8" w:rsidP="00F37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Pr="00AD5630" w:rsidRDefault="00063DF8" w:rsidP="002F00F3">
    <w:pPr>
      <w:pStyle w:val="Datum"/>
      <w:tabs>
        <w:tab w:val="right" w:pos="8505"/>
      </w:tabs>
      <w:ind w:right="-1135"/>
      <w:jc w:val="left"/>
    </w:pPr>
    <w:r w:rsidRPr="00AD5630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28668A9" wp14:editId="37A57CE3">
              <wp:simplePos x="0" y="0"/>
              <wp:positionH relativeFrom="page">
                <wp:posOffset>720090</wp:posOffset>
              </wp:positionH>
              <wp:positionV relativeFrom="page">
                <wp:posOffset>972185</wp:posOffset>
              </wp:positionV>
              <wp:extent cx="6120000" cy="0"/>
              <wp:effectExtent l="0" t="0" r="0" b="0"/>
              <wp:wrapNone/>
              <wp:docPr id="5" name="Rak koppling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B6527B" id="Rak koppling 5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6.55pt" to="538.6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D5630" w:rsidRPr="00AD5630">
      <w:rPr>
        <w:b/>
        <w:bCs/>
      </w:rPr>
      <w:t>REGION KRONOBERG</w:t>
    </w:r>
    <w:r w:rsidR="00AD5630">
      <w:tab/>
    </w:r>
    <w:sdt>
      <w:sdtPr>
        <w:alias w:val="Publiceringsdatum"/>
        <w:tag w:val=""/>
        <w:id w:val="-1308241317"/>
        <w:placeholder>
          <w:docPart w:val="65305607940D4D19AE424BA2AE0D0D30"/>
        </w:placeholder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sv-SE"/>
          <w:storeMappedDataAs w:val="dateTime"/>
          <w:calendar w:val="gregorian"/>
        </w:date>
      </w:sdtPr>
      <w:sdtEndPr/>
      <w:sdtContent>
        <w:r w:rsidR="002F00F3">
          <w:t>[Datum]</w:t>
        </w:r>
      </w:sdtContent>
    </w:sdt>
    <w:r w:rsidR="00AD563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081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single" w:sz="4" w:space="0" w:color="FF3288"/>
        <w:insideH w:val="none" w:sz="0" w:space="0" w:color="auto"/>
        <w:insideV w:val="single" w:sz="4" w:space="0" w:color="FF3288"/>
      </w:tblBorders>
      <w:tblCellMar>
        <w:top w:w="34" w:type="dxa"/>
        <w:bottom w:w="34" w:type="dxa"/>
        <w:right w:w="284" w:type="dxa"/>
      </w:tblCellMar>
      <w:tblLook w:val="00A0" w:firstRow="1" w:lastRow="0" w:firstColumn="1" w:lastColumn="0" w:noHBand="0" w:noVBand="0"/>
    </w:tblPr>
    <w:tblGrid>
      <w:gridCol w:w="8081"/>
    </w:tblGrid>
    <w:tr w:rsidR="00151F92" w:rsidTr="006F75D0">
      <w:trPr>
        <w:trHeight w:val="395"/>
      </w:trPr>
      <w:tc>
        <w:tcPr>
          <w:tcW w:w="8081" w:type="dxa"/>
          <w:tcBorders>
            <w:top w:val="nil"/>
            <w:left w:val="nil"/>
            <w:right w:val="single" w:sz="4" w:space="0" w:color="FF3288"/>
          </w:tcBorders>
          <w:hideMark/>
        </w:tcPr>
        <w:p w:rsidR="00151F92" w:rsidRDefault="00151F92" w:rsidP="00151F92">
          <w:pPr>
            <w:pStyle w:val="Sidhuvud"/>
            <w:spacing w:before="360"/>
            <w:rPr>
              <w:b/>
              <w:noProof/>
              <w:sz w:val="16"/>
              <w:lang w:eastAsia="sv-SE"/>
            </w:rPr>
          </w:pPr>
          <w:r>
            <w:rPr>
              <w:b/>
            </w:rPr>
            <w:t>Beslutat av:</w:t>
          </w:r>
          <w:r>
            <w:t xml:space="preserve"> Trafiknämnden</w:t>
          </w:r>
        </w:p>
      </w:tc>
    </w:tr>
    <w:tr w:rsidR="001C4252" w:rsidTr="006F75D0">
      <w:tc>
        <w:tcPr>
          <w:tcW w:w="8081" w:type="dxa"/>
          <w:tcBorders>
            <w:top w:val="nil"/>
            <w:left w:val="nil"/>
            <w:bottom w:val="nil"/>
            <w:right w:val="single" w:sz="4" w:space="0" w:color="FF3288"/>
          </w:tcBorders>
          <w:hideMark/>
        </w:tcPr>
        <w:p w:rsidR="001C4252" w:rsidRDefault="00151F92" w:rsidP="001C4252">
          <w:pPr>
            <w:pStyle w:val="Sidhuvud"/>
            <w:rPr>
              <w:b/>
            </w:rPr>
          </w:pPr>
          <w:r>
            <w:rPr>
              <w:b/>
            </w:rPr>
            <w:t>Ansvarig tjänsteperson</w:t>
          </w:r>
          <w:r w:rsidR="001C4252">
            <w:rPr>
              <w:b/>
            </w:rPr>
            <w:t>:</w:t>
          </w:r>
          <w:r w:rsidR="001C4252">
            <w:t xml:space="preserve"> </w:t>
          </w:r>
          <w:r w:rsidR="00C860F4" w:rsidRPr="00C860F4">
            <w:t>Stefan Lovstedt</w:t>
          </w:r>
        </w:p>
      </w:tc>
    </w:tr>
    <w:tr w:rsidR="001C4252" w:rsidTr="006F75D0">
      <w:tc>
        <w:tcPr>
          <w:tcW w:w="8081" w:type="dxa"/>
          <w:tcBorders>
            <w:top w:val="nil"/>
            <w:left w:val="nil"/>
            <w:bottom w:val="nil"/>
            <w:right w:val="single" w:sz="4" w:space="0" w:color="FF3288"/>
          </w:tcBorders>
          <w:hideMark/>
        </w:tcPr>
        <w:p w:rsidR="001C4252" w:rsidRDefault="00151F92" w:rsidP="001C4252">
          <w:pPr>
            <w:pStyle w:val="Sidhuvud"/>
            <w:rPr>
              <w:b/>
            </w:rPr>
          </w:pPr>
          <w:r>
            <w:rPr>
              <w:b/>
            </w:rPr>
            <w:t>Giltig</w:t>
          </w:r>
          <w:r w:rsidR="001C4252">
            <w:rPr>
              <w:b/>
            </w:rPr>
            <w:t>:</w:t>
          </w:r>
          <w:r w:rsidR="001C4252">
            <w:t xml:space="preserve"> </w:t>
          </w:r>
          <w:r w:rsidR="00C860F4" w:rsidRPr="00C860F4">
            <w:t>2023-05-16 – 2025-05-16</w:t>
          </w:r>
        </w:p>
      </w:tc>
    </w:tr>
  </w:tbl>
  <w:p w:rsidR="00063DF8" w:rsidRDefault="00063DF8" w:rsidP="00E503DD">
    <w:pPr>
      <w:pStyle w:val="Sidhuvud"/>
      <w:spacing w:after="240"/>
      <w:jc w:val="left"/>
    </w:pPr>
    <w:r>
      <w:rPr>
        <w:noProof/>
      </w:rPr>
      <w:drawing>
        <wp:anchor distT="0" distB="0" distL="114300" distR="114300" simplePos="0" relativeHeight="251657215" behindDoc="0" locked="1" layoutInCell="1" allowOverlap="1" wp14:anchorId="47A6295C" wp14:editId="2668B6C9">
          <wp:simplePos x="0" y="0"/>
          <wp:positionH relativeFrom="page">
            <wp:posOffset>5988050</wp:posOffset>
          </wp:positionH>
          <wp:positionV relativeFrom="page">
            <wp:posOffset>704850</wp:posOffset>
          </wp:positionV>
          <wp:extent cx="683260" cy="806450"/>
          <wp:effectExtent l="0" t="0" r="2540" b="0"/>
          <wp:wrapNone/>
          <wp:docPr id="6" name="Bildobjekt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" name="Bildobjekt 3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260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D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FE6489"/>
    <w:multiLevelType w:val="multilevel"/>
    <w:tmpl w:val="10225F8A"/>
    <w:lvl w:ilvl="0">
      <w:start w:val="1"/>
      <w:numFmt w:val="bullet"/>
      <w:pStyle w:val="Liststycke"/>
      <w:lvlText w:val="•"/>
      <w:lvlJc w:val="left"/>
      <w:pPr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2" w15:restartNumberingAfterBreak="0">
    <w:nsid w:val="3BA44B9B"/>
    <w:multiLevelType w:val="hybridMultilevel"/>
    <w:tmpl w:val="84203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E2C14"/>
    <w:multiLevelType w:val="hybridMultilevel"/>
    <w:tmpl w:val="8F4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30"/>
    <w:rsid w:val="00037FCB"/>
    <w:rsid w:val="0004139F"/>
    <w:rsid w:val="00042091"/>
    <w:rsid w:val="00063DF8"/>
    <w:rsid w:val="00066CFA"/>
    <w:rsid w:val="000803CB"/>
    <w:rsid w:val="000A0D4B"/>
    <w:rsid w:val="000A2A8E"/>
    <w:rsid w:val="000B1C0E"/>
    <w:rsid w:val="000E76C7"/>
    <w:rsid w:val="000F53EB"/>
    <w:rsid w:val="0010567E"/>
    <w:rsid w:val="0012274B"/>
    <w:rsid w:val="00151F92"/>
    <w:rsid w:val="0018059D"/>
    <w:rsid w:val="001929D5"/>
    <w:rsid w:val="00196190"/>
    <w:rsid w:val="001B379E"/>
    <w:rsid w:val="001C4252"/>
    <w:rsid w:val="001D459C"/>
    <w:rsid w:val="002254CD"/>
    <w:rsid w:val="00251D7E"/>
    <w:rsid w:val="00264DA1"/>
    <w:rsid w:val="002A2EE8"/>
    <w:rsid w:val="002B604A"/>
    <w:rsid w:val="002C5FCD"/>
    <w:rsid w:val="002D407C"/>
    <w:rsid w:val="002E1923"/>
    <w:rsid w:val="002F00F3"/>
    <w:rsid w:val="00304729"/>
    <w:rsid w:val="00394395"/>
    <w:rsid w:val="003C3CCB"/>
    <w:rsid w:val="00413E16"/>
    <w:rsid w:val="00431CA2"/>
    <w:rsid w:val="0043688A"/>
    <w:rsid w:val="00436F1D"/>
    <w:rsid w:val="0048022F"/>
    <w:rsid w:val="00481D89"/>
    <w:rsid w:val="00497E4F"/>
    <w:rsid w:val="004B2A1D"/>
    <w:rsid w:val="004C5337"/>
    <w:rsid w:val="004F0C8D"/>
    <w:rsid w:val="00511540"/>
    <w:rsid w:val="005636A9"/>
    <w:rsid w:val="005B1328"/>
    <w:rsid w:val="005F26D5"/>
    <w:rsid w:val="0060147A"/>
    <w:rsid w:val="00665BF8"/>
    <w:rsid w:val="0069213D"/>
    <w:rsid w:val="006A355F"/>
    <w:rsid w:val="006D6CA6"/>
    <w:rsid w:val="006E7AFB"/>
    <w:rsid w:val="006F75D0"/>
    <w:rsid w:val="007218B5"/>
    <w:rsid w:val="00724659"/>
    <w:rsid w:val="00745FDB"/>
    <w:rsid w:val="007A5E30"/>
    <w:rsid w:val="007D5FDE"/>
    <w:rsid w:val="00862819"/>
    <w:rsid w:val="0087279C"/>
    <w:rsid w:val="008A66BC"/>
    <w:rsid w:val="00951810"/>
    <w:rsid w:val="00966AF5"/>
    <w:rsid w:val="009C1105"/>
    <w:rsid w:val="009D2185"/>
    <w:rsid w:val="00A12AC0"/>
    <w:rsid w:val="00A72A32"/>
    <w:rsid w:val="00AC6B3B"/>
    <w:rsid w:val="00AD5630"/>
    <w:rsid w:val="00B073B7"/>
    <w:rsid w:val="00B101A8"/>
    <w:rsid w:val="00B17A30"/>
    <w:rsid w:val="00B275A4"/>
    <w:rsid w:val="00B30497"/>
    <w:rsid w:val="00B30EDC"/>
    <w:rsid w:val="00B320AF"/>
    <w:rsid w:val="00B430F0"/>
    <w:rsid w:val="00B434C2"/>
    <w:rsid w:val="00B45A02"/>
    <w:rsid w:val="00B67016"/>
    <w:rsid w:val="00B91BDF"/>
    <w:rsid w:val="00BD36FC"/>
    <w:rsid w:val="00BD4BE8"/>
    <w:rsid w:val="00C1247D"/>
    <w:rsid w:val="00C370A7"/>
    <w:rsid w:val="00C860F4"/>
    <w:rsid w:val="00CD2281"/>
    <w:rsid w:val="00CD2743"/>
    <w:rsid w:val="00CE739F"/>
    <w:rsid w:val="00D15BEB"/>
    <w:rsid w:val="00D36535"/>
    <w:rsid w:val="00D6100C"/>
    <w:rsid w:val="00D80C32"/>
    <w:rsid w:val="00DC4189"/>
    <w:rsid w:val="00DE4F1A"/>
    <w:rsid w:val="00E042E8"/>
    <w:rsid w:val="00E23D90"/>
    <w:rsid w:val="00E503DD"/>
    <w:rsid w:val="00E55D52"/>
    <w:rsid w:val="00EC0075"/>
    <w:rsid w:val="00EC54CC"/>
    <w:rsid w:val="00F159DA"/>
    <w:rsid w:val="00F210DC"/>
    <w:rsid w:val="00F362D8"/>
    <w:rsid w:val="00F377DE"/>
    <w:rsid w:val="00F84F25"/>
    <w:rsid w:val="00FB539A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0E48B2"/>
  <w15:chartTrackingRefBased/>
  <w15:docId w15:val="{B9004669-99CE-40A3-A22E-7510B7B6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 w:qFormat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FC3D4A"/>
    <w:pPr>
      <w:spacing w:line="288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81D89"/>
    <w:pPr>
      <w:keepNext/>
      <w:keepLines/>
      <w:spacing w:after="80" w:line="528" w:lineRule="exact"/>
      <w:outlineLvl w:val="0"/>
    </w:pPr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81D89"/>
    <w:pPr>
      <w:keepNext/>
      <w:keepLines/>
      <w:spacing w:line="432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81D89"/>
    <w:pPr>
      <w:keepNext/>
      <w:keepLines/>
      <w:spacing w:before="288" w:after="0" w:line="240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qFormat/>
    <w:rsid w:val="00F377DE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rsid w:val="00F377DE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D15BEB"/>
    <w:pPr>
      <w:tabs>
        <w:tab w:val="center" w:pos="4536"/>
        <w:tab w:val="right" w:pos="9072"/>
      </w:tabs>
      <w:spacing w:after="0"/>
      <w:jc w:val="center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15BEB"/>
    <w:rPr>
      <w:rFonts w:asciiTheme="majorHAnsi" w:hAnsiTheme="majorHAnsi"/>
      <w:sz w:val="18"/>
    </w:rPr>
  </w:style>
  <w:style w:type="character" w:styleId="Platshllartext">
    <w:name w:val="Placeholder Text"/>
    <w:basedOn w:val="Standardstycketeckensnitt"/>
    <w:uiPriority w:val="99"/>
    <w:semiHidden/>
    <w:rsid w:val="00063DF8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481D89"/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table" w:styleId="Tabellrutnt">
    <w:name w:val="Table Grid"/>
    <w:basedOn w:val="Normaltabell"/>
    <w:uiPriority w:val="59"/>
    <w:rsid w:val="00D1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ormal"/>
    <w:next w:val="Normal"/>
    <w:link w:val="DatumChar"/>
    <w:rsid w:val="00AD5630"/>
    <w:pPr>
      <w:spacing w:after="0"/>
      <w:jc w:val="right"/>
    </w:pPr>
    <w:rPr>
      <w:rFonts w:asciiTheme="majorHAnsi" w:hAnsiTheme="majorHAnsi"/>
      <w:sz w:val="20"/>
    </w:rPr>
  </w:style>
  <w:style w:type="character" w:customStyle="1" w:styleId="DatumChar">
    <w:name w:val="Datum Char"/>
    <w:basedOn w:val="Standardstycketeckensnitt"/>
    <w:link w:val="Datum"/>
    <w:rsid w:val="00AD5630"/>
    <w:rPr>
      <w:rFonts w:asciiTheme="majorHAnsi" w:hAnsiTheme="majorHAnsi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Liststycke">
    <w:name w:val="List Paragraph"/>
    <w:basedOn w:val="Normal"/>
    <w:uiPriority w:val="34"/>
    <w:semiHidden/>
    <w:rsid w:val="00066CFA"/>
    <w:pPr>
      <w:numPr>
        <w:numId w:val="3"/>
      </w:numPr>
      <w:contextualSpacing/>
    </w:pPr>
  </w:style>
  <w:style w:type="paragraph" w:styleId="Punktlista">
    <w:name w:val="List Bullet"/>
    <w:basedOn w:val="Liststycke"/>
    <w:rsid w:val="00066CFA"/>
  </w:style>
  <w:style w:type="paragraph" w:styleId="Innehllsfrteckningsrubrik">
    <w:name w:val="TOC Heading"/>
    <w:basedOn w:val="Rubrik1"/>
    <w:next w:val="Normal"/>
    <w:uiPriority w:val="39"/>
    <w:rsid w:val="00481D89"/>
    <w:pPr>
      <w:outlineLvl w:val="9"/>
    </w:pPr>
    <w:rPr>
      <w:lang w:eastAsia="sv-SE"/>
    </w:rPr>
  </w:style>
  <w:style w:type="table" w:customStyle="1" w:styleId="RegionKronoberg">
    <w:name w:val="Region Kronoberg"/>
    <w:basedOn w:val="Normaltabell"/>
    <w:uiPriority w:val="99"/>
    <w:rsid w:val="00B320AF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character" w:styleId="Hyperlnk">
    <w:name w:val="Hyperlink"/>
    <w:basedOn w:val="Standardstycketeckensnitt"/>
    <w:uiPriority w:val="99"/>
    <w:rsid w:val="00B30E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rsid w:val="00B30EDC"/>
    <w:rPr>
      <w:color w:val="605E5C"/>
      <w:shd w:val="clear" w:color="auto" w:fill="E1DFDD"/>
    </w:rPr>
  </w:style>
  <w:style w:type="table" w:customStyle="1" w:styleId="rEGIONkRONOBERG0">
    <w:name w:val="rEGION kRONOBERG"/>
    <w:basedOn w:val="Normaltabell"/>
    <w:uiPriority w:val="99"/>
    <w:rsid w:val="000B1C0E"/>
    <w:pPr>
      <w:spacing w:after="0" w:line="240" w:lineRule="auto"/>
    </w:pPr>
    <w:rPr>
      <w:rFonts w:asciiTheme="majorHAnsi" w:hAnsiTheme="majorHAnsi"/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blStylePr w:type="firstRow">
      <w:rPr>
        <w:b/>
      </w:rPr>
      <w:tblPr/>
      <w:tcPr>
        <w:tcBorders>
          <w:bottom w:val="single" w:sz="8" w:space="0" w:color="000000" w:themeColor="text1"/>
        </w:tcBorders>
      </w:tcPr>
    </w:tblStylePr>
    <w:tblStylePr w:type="band1Horz">
      <w:tblPr/>
      <w:tcPr>
        <w:shd w:val="clear" w:color="auto" w:fill="FCEFF6"/>
      </w:tcPr>
    </w:tblStylePr>
  </w:style>
  <w:style w:type="paragraph" w:styleId="Innehll1">
    <w:name w:val="toc 1"/>
    <w:basedOn w:val="Normal"/>
    <w:next w:val="Normal"/>
    <w:autoRedefine/>
    <w:uiPriority w:val="39"/>
    <w:rsid w:val="002B604A"/>
    <w:pPr>
      <w:tabs>
        <w:tab w:val="right" w:leader="dot" w:pos="7360"/>
      </w:tabs>
      <w:spacing w:after="120"/>
    </w:pPr>
    <w:rPr>
      <w:rFonts w:asciiTheme="majorHAnsi" w:hAnsiTheme="majorHAnsi"/>
      <w:b/>
      <w:noProof/>
    </w:rPr>
  </w:style>
  <w:style w:type="paragraph" w:styleId="Innehll2">
    <w:name w:val="toc 2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350"/>
    </w:pPr>
    <w:rPr>
      <w:rFonts w:asciiTheme="majorHAnsi" w:hAnsiTheme="majorHAnsi"/>
      <w:noProof/>
      <w:sz w:val="22"/>
    </w:rPr>
  </w:style>
  <w:style w:type="paragraph" w:styleId="Innehll3">
    <w:name w:val="toc 3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700"/>
    </w:pPr>
    <w:rPr>
      <w:rFonts w:asciiTheme="majorHAnsi" w:hAnsiTheme="majorHAnsi"/>
      <w:noProof/>
      <w:sz w:val="20"/>
    </w:rPr>
  </w:style>
  <w:style w:type="paragraph" w:customStyle="1" w:styleId="Dokumentnamn">
    <w:name w:val="Dokumentnamn"/>
    <w:basedOn w:val="Rubrik1"/>
    <w:rsid w:val="00481D89"/>
    <w:pPr>
      <w:keepNext w:val="0"/>
      <w:keepLines w:val="0"/>
      <w:widowControl w:val="0"/>
      <w:spacing w:after="360" w:line="240" w:lineRule="auto"/>
      <w:outlineLvl w:val="9"/>
    </w:pPr>
    <w:rPr>
      <w:b/>
      <w:sz w:val="44"/>
      <w:szCs w:val="56"/>
    </w:rPr>
  </w:style>
  <w:style w:type="table" w:customStyle="1" w:styleId="Tabellrutnt1">
    <w:name w:val="Tabellrutnät1"/>
    <w:basedOn w:val="Normaltabell"/>
    <w:next w:val="Tabellrutnt"/>
    <w:uiPriority w:val="39"/>
    <w:rsid w:val="007A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gionkronoberg.se/contentassets/4218a5a43cba4b07a8fccd7e09be802e/forskning-och-rattspraxis-fardtjanst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regionkronoberg.se/contentassets/4218a5a43cba4b07a8fccd7e09be802e/forskning-och-rattspraxis-fardtjanst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skr.se/skr/samhallsplaneringinfrastruktur/trafikinfrastruktur/kollektivtrafikpersontransporter/sarskildapersontransporter/fardtjanst.3203.htm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1%20Dokument%20f&#228;r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305607940D4D19AE424BA2AE0D0D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CDA86D-998D-4524-AEF7-989346F14408}"/>
      </w:docPartPr>
      <w:docPartBody>
        <w:p w:rsidR="00270633" w:rsidRDefault="00EF4A54">
          <w:pPr>
            <w:pStyle w:val="65305607940D4D19AE424BA2AE0D0D30"/>
          </w:pPr>
          <w:r w:rsidRPr="00C43F9F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54"/>
    <w:rsid w:val="00047544"/>
    <w:rsid w:val="000553BE"/>
    <w:rsid w:val="00137E85"/>
    <w:rsid w:val="00160881"/>
    <w:rsid w:val="00270633"/>
    <w:rsid w:val="00333BB6"/>
    <w:rsid w:val="006F1683"/>
    <w:rsid w:val="008C7968"/>
    <w:rsid w:val="00AB49BA"/>
    <w:rsid w:val="00D54B48"/>
    <w:rsid w:val="00DD7DA2"/>
    <w:rsid w:val="00E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5305607940D4D19AE424BA2AE0D0D30">
    <w:name w:val="65305607940D4D19AE424BA2AE0D0D30"/>
  </w:style>
  <w:style w:type="paragraph" w:customStyle="1" w:styleId="F815D1A62B11404892DCA325C62653FF">
    <w:name w:val="F815D1A62B11404892DCA325C6265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ion Kronoberg ny 21031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6633"/>
      </a:accent1>
      <a:accent2>
        <a:srgbClr val="E13288"/>
      </a:accent2>
      <a:accent3>
        <a:srgbClr val="83B81A"/>
      </a:accent3>
      <a:accent4>
        <a:srgbClr val="FFD300"/>
      </a:accent4>
      <a:accent5>
        <a:srgbClr val="A05599"/>
      </a:accent5>
      <a:accent6>
        <a:srgbClr val="F39800"/>
      </a:accent6>
      <a:hlink>
        <a:srgbClr val="0563C1"/>
      </a:hlink>
      <a:folHlink>
        <a:srgbClr val="0C2C80"/>
      </a:folHlink>
    </a:clrScheme>
    <a:fontScheme name="Region Kronobe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[Datum]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2F9ACC-38CA-4101-A150-46D7C383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Dokument färg</Template>
  <TotalTime>91</TotalTime>
  <Pages>2</Pages>
  <Words>456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Barnrättsbaserat beslutsunderlag enkel prövning</vt:lpstr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Barnrättsbaserat beslutsunderlag färdtjänst</dc:title>
  <dc:subject/>
  <dc:creator>Swärd Susann FSU stödstrukturer</dc:creator>
  <cp:keywords/>
  <dc:description/>
  <cp:lastModifiedBy>Swärd Susann FSU gemensamt</cp:lastModifiedBy>
  <cp:revision>14</cp:revision>
  <dcterms:created xsi:type="dcterms:W3CDTF">2023-05-02T12:13:00Z</dcterms:created>
  <dcterms:modified xsi:type="dcterms:W3CDTF">2023-05-16T12:18:00Z</dcterms:modified>
</cp:coreProperties>
</file>