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2BC7" w:rsidRDefault="00752BC7">
      <w:pPr>
        <w:rPr>
          <w:rFonts w:ascii="Garamond" w:hAnsi="Garamond"/>
          <w:b/>
          <w:sz w:val="28"/>
          <w:szCs w:val="28"/>
        </w:rPr>
      </w:pPr>
      <w:bookmarkStart w:id="0" w:name="_GoBack"/>
      <w:bookmarkEnd w:id="0"/>
      <w:r w:rsidRPr="00752BC7">
        <w:rPr>
          <w:rFonts w:ascii="Garamond" w:hAnsi="Garamond"/>
          <w:b/>
          <w:sz w:val="28"/>
          <w:szCs w:val="28"/>
        </w:rPr>
        <w:t xml:space="preserve">Checklista för </w:t>
      </w:r>
      <w:r w:rsidR="00BE1B7E" w:rsidRPr="00BE1B7E">
        <w:rPr>
          <w:rFonts w:ascii="Garamond" w:hAnsi="Garamond"/>
          <w:b/>
          <w:sz w:val="28"/>
          <w:szCs w:val="28"/>
        </w:rPr>
        <w:t>Strukturerat levnadsvanearbete</w:t>
      </w:r>
      <w:r w:rsidR="00BE1B7E">
        <w:rPr>
          <w:rFonts w:ascii="Garamond" w:hAnsi="Garamond"/>
          <w:b/>
          <w:sz w:val="28"/>
          <w:szCs w:val="28"/>
        </w:rPr>
        <w:t xml:space="preserve"> i </w:t>
      </w:r>
      <w:r w:rsidRPr="00752BC7">
        <w:rPr>
          <w:rFonts w:ascii="Garamond" w:hAnsi="Garamond"/>
          <w:b/>
          <w:sz w:val="28"/>
          <w:szCs w:val="28"/>
        </w:rPr>
        <w:t>verksamheten</w:t>
      </w:r>
      <w:r w:rsidR="00F620BB">
        <w:rPr>
          <w:rFonts w:ascii="Garamond" w:hAnsi="Garamond"/>
          <w:b/>
          <w:sz w:val="28"/>
          <w:szCs w:val="28"/>
        </w:rPr>
        <w:t xml:space="preserve"> - Primärvård</w:t>
      </w:r>
    </w:p>
    <w:p w:rsidR="00F620BB" w:rsidRPr="00F620BB" w:rsidRDefault="00F620BB">
      <w:pPr>
        <w:rPr>
          <w:rFonts w:ascii="Garamond" w:hAnsi="Garamond"/>
          <w:b/>
          <w:sz w:val="16"/>
          <w:szCs w:val="16"/>
        </w:rPr>
      </w:pPr>
    </w:p>
    <w:p w:rsidR="00752BC7" w:rsidRPr="00BE1B7E" w:rsidRDefault="00752BC7">
      <w:pPr>
        <w:rPr>
          <w:rFonts w:ascii="Calibri Light" w:hAnsi="Calibri Light" w:cs="Calibri Light"/>
          <w:sz w:val="22"/>
          <w:szCs w:val="22"/>
        </w:rPr>
      </w:pPr>
      <w:r w:rsidRPr="00752BC7">
        <w:rPr>
          <w:rFonts w:ascii="Garamond" w:hAnsi="Garamond" w:cs="Calibri Light"/>
          <w:sz w:val="22"/>
          <w:szCs w:val="22"/>
        </w:rPr>
        <w:t>Region Kronoberg ska bedriva en förebyggande och hälsofrämjande hälso- och sjukvård. Vi ska på ett systematiskt sätt stödja patienter att förebygga sjukdom, sjukdomsförsämring och återinsjuknande. Stöd för egenvård och förändring av levnadsvanor ska vara väl integrerat i vårdprocesser och en självklar del i vårt uppföljnings- och utvecklingsarbete</w:t>
      </w:r>
      <w:r>
        <w:rPr>
          <w:rFonts w:ascii="Calibri Light" w:hAnsi="Calibri Light" w:cs="Calibri Light"/>
          <w:sz w:val="22"/>
          <w:szCs w:val="22"/>
        </w:rPr>
        <w:t xml:space="preserve">. </w:t>
      </w:r>
    </w:p>
    <w:tbl>
      <w:tblPr>
        <w:tblpPr w:leftFromText="141" w:rightFromText="141" w:vertAnchor="text" w:horzAnchor="margin" w:tblpY="99"/>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7647"/>
        <w:gridCol w:w="688"/>
      </w:tblGrid>
      <w:tr w:rsidR="00642FB4" w:rsidRPr="005E3E0E" w:rsidTr="00642FB4">
        <w:tc>
          <w:tcPr>
            <w:tcW w:w="10627" w:type="dxa"/>
            <w:gridSpan w:val="3"/>
            <w:shd w:val="clear" w:color="auto" w:fill="D9D9D9" w:themeFill="background1" w:themeFillShade="D9"/>
          </w:tcPr>
          <w:p w:rsidR="00642FB4" w:rsidRPr="00BE1B7E" w:rsidRDefault="00642FB4" w:rsidP="00642FB4">
            <w:pPr>
              <w:rPr>
                <w:sz w:val="22"/>
                <w:szCs w:val="22"/>
              </w:rPr>
            </w:pPr>
            <w:r w:rsidRPr="00BE1B7E">
              <w:rPr>
                <w:rFonts w:ascii="Calibri Light" w:hAnsi="Calibri Light" w:cs="Calibri Light"/>
                <w:sz w:val="22"/>
                <w:szCs w:val="22"/>
              </w:rPr>
              <w:t>Checklistan kan användas som ett stöd på enheten för att se hur väl arbetet fungerar gällande levnadsvanor. Den kan även ge uppslag till olika förbättringsarbeten och innovativa utvecklingsarbeten. Den kan skapa struktur i arbetet och vara ett dialogunderlag vid uppföljning av hur levnadsvanearbetet fortgår i verksamheten</w:t>
            </w:r>
          </w:p>
          <w:p w:rsidR="00642FB4" w:rsidRPr="005E3E0E" w:rsidRDefault="00642FB4" w:rsidP="00642FB4">
            <w:pPr>
              <w:jc w:val="center"/>
              <w:rPr>
                <w:rFonts w:ascii="Calibri Light" w:hAnsi="Calibri Light" w:cs="Calibri Light"/>
                <w:b/>
                <w:sz w:val="22"/>
                <w:szCs w:val="20"/>
              </w:rPr>
            </w:pPr>
          </w:p>
        </w:tc>
      </w:tr>
      <w:tr w:rsidR="00642FB4" w:rsidRPr="005E3E0E" w:rsidTr="00642FB4">
        <w:tc>
          <w:tcPr>
            <w:tcW w:w="2122" w:type="dxa"/>
          </w:tcPr>
          <w:p w:rsidR="00642FB4" w:rsidRPr="005E3E0E" w:rsidRDefault="00642FB4" w:rsidP="00642FB4">
            <w:pPr>
              <w:rPr>
                <w:rFonts w:ascii="Calibri Light" w:hAnsi="Calibri Light" w:cs="Calibri Light"/>
                <w:b/>
                <w:sz w:val="22"/>
                <w:szCs w:val="20"/>
              </w:rPr>
            </w:pPr>
          </w:p>
        </w:tc>
        <w:tc>
          <w:tcPr>
            <w:tcW w:w="7808" w:type="dxa"/>
            <w:shd w:val="clear" w:color="auto" w:fill="auto"/>
          </w:tcPr>
          <w:p w:rsidR="00642FB4" w:rsidRPr="005E3E0E" w:rsidRDefault="00642FB4" w:rsidP="00642FB4">
            <w:pPr>
              <w:rPr>
                <w:rFonts w:ascii="Calibri Light" w:hAnsi="Calibri Light" w:cs="Calibri Light"/>
                <w:b/>
                <w:sz w:val="22"/>
                <w:szCs w:val="20"/>
              </w:rPr>
            </w:pPr>
            <w:r>
              <w:rPr>
                <w:rFonts w:ascii="Calibri Light" w:hAnsi="Calibri Light" w:cs="Calibri Light"/>
                <w:b/>
                <w:sz w:val="22"/>
                <w:szCs w:val="20"/>
              </w:rPr>
              <w:t>Vidtagen eller planerad åtgärd</w:t>
            </w:r>
          </w:p>
        </w:tc>
        <w:tc>
          <w:tcPr>
            <w:tcW w:w="697" w:type="dxa"/>
            <w:shd w:val="clear" w:color="auto" w:fill="auto"/>
          </w:tcPr>
          <w:p w:rsidR="00642FB4" w:rsidRPr="005E3E0E" w:rsidRDefault="00642FB4" w:rsidP="00642FB4">
            <w:pPr>
              <w:jc w:val="center"/>
              <w:rPr>
                <w:rFonts w:ascii="Calibri Light" w:hAnsi="Calibri Light" w:cs="Calibri Light"/>
                <w:b/>
                <w:sz w:val="22"/>
                <w:szCs w:val="20"/>
              </w:rPr>
            </w:pPr>
            <w:r w:rsidRPr="005E3E0E">
              <w:rPr>
                <w:rFonts w:ascii="Calibri Light" w:hAnsi="Calibri Light" w:cs="Calibri Light"/>
                <w:b/>
                <w:sz w:val="22"/>
                <w:szCs w:val="20"/>
              </w:rPr>
              <w:t>Ja</w:t>
            </w:r>
          </w:p>
        </w:tc>
      </w:tr>
      <w:tr w:rsidR="00642FB4" w:rsidRPr="005E3E0E" w:rsidTr="00642FB4">
        <w:tc>
          <w:tcPr>
            <w:tcW w:w="2122" w:type="dxa"/>
            <w:vMerge w:val="restart"/>
          </w:tcPr>
          <w:p w:rsidR="00642FB4" w:rsidRPr="00115C4A" w:rsidRDefault="00642FB4" w:rsidP="00642FB4">
            <w:pPr>
              <w:jc w:val="center"/>
              <w:rPr>
                <w:rFonts w:ascii="Calibri Light" w:hAnsi="Calibri Light" w:cs="Calibri Light"/>
                <w:b/>
              </w:rPr>
            </w:pPr>
            <w:r>
              <w:rPr>
                <w:rFonts w:ascii="Calibri Light" w:hAnsi="Calibri Light" w:cs="Calibri Light"/>
                <w:b/>
              </w:rPr>
              <w:t>Ledning &amp; s</w:t>
            </w:r>
            <w:r w:rsidRPr="00115C4A">
              <w:rPr>
                <w:rFonts w:ascii="Calibri Light" w:hAnsi="Calibri Light" w:cs="Calibri Light"/>
                <w:b/>
              </w:rPr>
              <w:t xml:space="preserve">tyrning </w:t>
            </w:r>
          </w:p>
          <w:p w:rsidR="00642FB4" w:rsidRDefault="00642FB4" w:rsidP="00642FB4">
            <w:pPr>
              <w:rPr>
                <w:rFonts w:ascii="Calibri Light" w:hAnsi="Calibri Light" w:cs="Calibri Light"/>
                <w:sz w:val="22"/>
                <w:szCs w:val="20"/>
              </w:rPr>
            </w:pPr>
          </w:p>
        </w:tc>
        <w:tc>
          <w:tcPr>
            <w:tcW w:w="7808" w:type="dxa"/>
            <w:shd w:val="clear" w:color="auto" w:fill="auto"/>
          </w:tcPr>
          <w:p w:rsidR="00642FB4" w:rsidRPr="00F266BE" w:rsidRDefault="00642FB4" w:rsidP="00642FB4">
            <w:pPr>
              <w:spacing w:line="276" w:lineRule="auto"/>
              <w:rPr>
                <w:rFonts w:ascii="Calibri Light" w:hAnsi="Calibri Light" w:cs="Calibri Light"/>
                <w:sz w:val="22"/>
                <w:szCs w:val="20"/>
              </w:rPr>
            </w:pPr>
            <w:r>
              <w:rPr>
                <w:rFonts w:ascii="Calibri Light" w:hAnsi="Calibri Light" w:cs="Calibri Light"/>
                <w:sz w:val="22"/>
                <w:szCs w:val="20"/>
              </w:rPr>
              <w:t xml:space="preserve">Chefen känner till att, och på vilket sätt, det hälsofrämjande och sjukdomsförebyggande arbetet är ett av fyra prioriterade områden inom Region Kronobergs arbete med </w:t>
            </w:r>
            <w:hyperlink r:id="rId7" w:anchor="tab-43185" w:history="1">
              <w:r w:rsidRPr="00FE0D16">
                <w:rPr>
                  <w:rStyle w:val="Hyperlnk"/>
                  <w:rFonts w:ascii="Calibri Light" w:hAnsi="Calibri Light" w:cs="Calibri Light"/>
                  <w:sz w:val="22"/>
                  <w:szCs w:val="20"/>
                </w:rPr>
                <w:t>nära vård</w:t>
              </w:r>
            </w:hyperlink>
          </w:p>
        </w:tc>
        <w:tc>
          <w:tcPr>
            <w:tcW w:w="697" w:type="dxa"/>
            <w:shd w:val="clear" w:color="auto" w:fill="auto"/>
          </w:tcPr>
          <w:p w:rsidR="00642FB4" w:rsidRPr="005E3E0E" w:rsidRDefault="00642FB4" w:rsidP="00642FB4">
            <w:pPr>
              <w:jc w:val="center"/>
              <w:rPr>
                <w:rFonts w:ascii="Calibri Light" w:hAnsi="Calibri Light" w:cs="Calibri Light"/>
                <w:sz w:val="22"/>
                <w:szCs w:val="20"/>
              </w:rPr>
            </w:pPr>
          </w:p>
        </w:tc>
      </w:tr>
      <w:tr w:rsidR="00642FB4" w:rsidRPr="005E3E0E" w:rsidTr="00642FB4">
        <w:tc>
          <w:tcPr>
            <w:tcW w:w="2122" w:type="dxa"/>
            <w:vMerge/>
          </w:tcPr>
          <w:p w:rsidR="00642FB4" w:rsidRDefault="00642FB4" w:rsidP="00642FB4">
            <w:pPr>
              <w:rPr>
                <w:rFonts w:ascii="Calibri Light" w:hAnsi="Calibri Light" w:cs="Calibri Light"/>
                <w:sz w:val="22"/>
                <w:szCs w:val="20"/>
              </w:rPr>
            </w:pPr>
          </w:p>
        </w:tc>
        <w:tc>
          <w:tcPr>
            <w:tcW w:w="7808" w:type="dxa"/>
            <w:shd w:val="clear" w:color="auto" w:fill="auto"/>
          </w:tcPr>
          <w:p w:rsidR="00642FB4" w:rsidRDefault="00642FB4" w:rsidP="00642FB4">
            <w:pPr>
              <w:spacing w:line="276" w:lineRule="auto"/>
              <w:rPr>
                <w:rFonts w:ascii="Calibri Light" w:hAnsi="Calibri Light" w:cs="Calibri Light"/>
                <w:sz w:val="22"/>
                <w:szCs w:val="20"/>
              </w:rPr>
            </w:pPr>
            <w:r>
              <w:rPr>
                <w:rFonts w:ascii="Calibri Light" w:hAnsi="Calibri Light" w:cs="Calibri Light"/>
                <w:sz w:val="22"/>
                <w:szCs w:val="20"/>
              </w:rPr>
              <w:t xml:space="preserve">Chefen har tagit del av </w:t>
            </w:r>
            <w:hyperlink r:id="rId8" w:history="1">
              <w:r w:rsidRPr="00DF44B0">
                <w:rPr>
                  <w:rStyle w:val="Hyperlnk"/>
                  <w:rFonts w:ascii="Calibri Light" w:hAnsi="Calibri Light" w:cs="Calibri Light"/>
                  <w:sz w:val="22"/>
                  <w:szCs w:val="20"/>
                </w:rPr>
                <w:t>socialstyrelsens webbstöd för levnadsvanearbete i vården</w:t>
              </w:r>
            </w:hyperlink>
          </w:p>
        </w:tc>
        <w:tc>
          <w:tcPr>
            <w:tcW w:w="697" w:type="dxa"/>
            <w:shd w:val="clear" w:color="auto" w:fill="auto"/>
          </w:tcPr>
          <w:p w:rsidR="00642FB4" w:rsidRPr="005E3E0E" w:rsidRDefault="00642FB4" w:rsidP="00642FB4">
            <w:pPr>
              <w:jc w:val="center"/>
              <w:rPr>
                <w:rFonts w:ascii="Calibri Light" w:hAnsi="Calibri Light" w:cs="Calibri Light"/>
                <w:sz w:val="22"/>
                <w:szCs w:val="20"/>
              </w:rPr>
            </w:pPr>
          </w:p>
        </w:tc>
      </w:tr>
      <w:tr w:rsidR="00642FB4" w:rsidRPr="005E3E0E" w:rsidTr="00642FB4">
        <w:trPr>
          <w:trHeight w:val="58"/>
        </w:trPr>
        <w:tc>
          <w:tcPr>
            <w:tcW w:w="10627" w:type="dxa"/>
            <w:gridSpan w:val="3"/>
            <w:shd w:val="clear" w:color="auto" w:fill="D9D9D9" w:themeFill="background1" w:themeFillShade="D9"/>
          </w:tcPr>
          <w:p w:rsidR="00642FB4" w:rsidRPr="00244969" w:rsidRDefault="00642FB4" w:rsidP="00642FB4">
            <w:pPr>
              <w:spacing w:line="276" w:lineRule="auto"/>
              <w:jc w:val="center"/>
              <w:rPr>
                <w:rFonts w:ascii="Calibri Light" w:hAnsi="Calibri Light" w:cs="Calibri Light"/>
                <w:sz w:val="16"/>
                <w:szCs w:val="16"/>
              </w:rPr>
            </w:pPr>
          </w:p>
        </w:tc>
      </w:tr>
      <w:tr w:rsidR="00642FB4" w:rsidRPr="005E3E0E" w:rsidTr="00642FB4">
        <w:tc>
          <w:tcPr>
            <w:tcW w:w="2122" w:type="dxa"/>
            <w:vMerge w:val="restart"/>
          </w:tcPr>
          <w:p w:rsidR="00642FB4" w:rsidRPr="00115C4A" w:rsidRDefault="00642FB4" w:rsidP="00642FB4">
            <w:pPr>
              <w:jc w:val="center"/>
              <w:rPr>
                <w:rFonts w:ascii="Calibri Light" w:hAnsi="Calibri Light" w:cs="Calibri Light"/>
                <w:b/>
              </w:rPr>
            </w:pPr>
            <w:r w:rsidRPr="00115C4A">
              <w:rPr>
                <w:rFonts w:ascii="Calibri Light" w:hAnsi="Calibri Light" w:cs="Calibri Light"/>
                <w:b/>
              </w:rPr>
              <w:t xml:space="preserve">Riktlinjer </w:t>
            </w:r>
          </w:p>
          <w:p w:rsidR="00642FB4" w:rsidRDefault="00642FB4" w:rsidP="00642FB4">
            <w:pPr>
              <w:rPr>
                <w:rFonts w:ascii="Calibri Light" w:hAnsi="Calibri Light" w:cs="Calibri"/>
                <w:sz w:val="22"/>
                <w:szCs w:val="20"/>
              </w:rPr>
            </w:pPr>
          </w:p>
        </w:tc>
        <w:tc>
          <w:tcPr>
            <w:tcW w:w="7808" w:type="dxa"/>
            <w:shd w:val="clear" w:color="auto" w:fill="auto"/>
          </w:tcPr>
          <w:p w:rsidR="00642FB4" w:rsidRPr="005E3E0E" w:rsidRDefault="00642FB4" w:rsidP="00642FB4">
            <w:pPr>
              <w:spacing w:line="276" w:lineRule="auto"/>
              <w:rPr>
                <w:rFonts w:ascii="Calibri Light" w:hAnsi="Calibri Light" w:cs="Calibri Light"/>
                <w:sz w:val="22"/>
                <w:szCs w:val="20"/>
              </w:rPr>
            </w:pPr>
            <w:r>
              <w:rPr>
                <w:rFonts w:ascii="Calibri Light" w:hAnsi="Calibri Light" w:cs="Calibri"/>
                <w:sz w:val="22"/>
                <w:szCs w:val="20"/>
              </w:rPr>
              <w:t>Chef och medarbetare känner till r</w:t>
            </w:r>
            <w:r w:rsidRPr="005E3E0E">
              <w:rPr>
                <w:rFonts w:ascii="Calibri Light" w:hAnsi="Calibri Light" w:cs="Calibri"/>
                <w:sz w:val="22"/>
                <w:szCs w:val="20"/>
              </w:rPr>
              <w:t xml:space="preserve">ekommenderade åtgärder för respektive levnadsvana </w:t>
            </w:r>
            <w:r>
              <w:rPr>
                <w:rFonts w:ascii="Calibri Light" w:hAnsi="Calibri Light" w:cs="Calibri"/>
                <w:sz w:val="22"/>
                <w:szCs w:val="20"/>
              </w:rPr>
              <w:t xml:space="preserve">samt </w:t>
            </w:r>
            <w:r w:rsidRPr="005E3E0E">
              <w:rPr>
                <w:rFonts w:ascii="Calibri Light" w:hAnsi="Calibri Light" w:cs="Calibri"/>
                <w:sz w:val="22"/>
                <w:szCs w:val="20"/>
              </w:rPr>
              <w:t>riskgrupp</w:t>
            </w:r>
            <w:r>
              <w:rPr>
                <w:rFonts w:ascii="Calibri Light" w:hAnsi="Calibri Light" w:cs="Calibri"/>
                <w:sz w:val="22"/>
                <w:szCs w:val="20"/>
              </w:rPr>
              <w:t xml:space="preserve">er </w:t>
            </w:r>
            <w:hyperlink r:id="rId9" w:history="1">
              <w:r w:rsidRPr="006E526A">
                <w:rPr>
                  <w:rStyle w:val="Hyperlnk"/>
                  <w:rFonts w:ascii="Calibri Light" w:hAnsi="Calibri Light" w:cs="Calibri"/>
                  <w:sz w:val="22"/>
                  <w:szCs w:val="20"/>
                </w:rPr>
                <w:t>(information på vårdgivarwebben under flik ”Stöd i patientmötet” för respektive levnadsvana)</w:t>
              </w:r>
            </w:hyperlink>
            <w:r>
              <w:rPr>
                <w:rFonts w:ascii="Calibri Light" w:hAnsi="Calibri Light" w:cs="Calibri"/>
                <w:sz w:val="22"/>
                <w:szCs w:val="20"/>
              </w:rPr>
              <w:t>.</w:t>
            </w:r>
          </w:p>
        </w:tc>
        <w:tc>
          <w:tcPr>
            <w:tcW w:w="697" w:type="dxa"/>
            <w:shd w:val="clear" w:color="auto" w:fill="auto"/>
          </w:tcPr>
          <w:p w:rsidR="00642FB4" w:rsidRPr="005E3E0E" w:rsidRDefault="00642FB4" w:rsidP="00642FB4">
            <w:pPr>
              <w:jc w:val="center"/>
              <w:rPr>
                <w:rFonts w:ascii="Calibri Light" w:hAnsi="Calibri Light" w:cs="Calibri Light"/>
                <w:sz w:val="22"/>
                <w:szCs w:val="20"/>
              </w:rPr>
            </w:pPr>
          </w:p>
        </w:tc>
      </w:tr>
      <w:tr w:rsidR="00642FB4" w:rsidRPr="005E3E0E" w:rsidTr="00642FB4">
        <w:tc>
          <w:tcPr>
            <w:tcW w:w="2122" w:type="dxa"/>
            <w:vMerge/>
          </w:tcPr>
          <w:p w:rsidR="00642FB4" w:rsidRDefault="00642FB4" w:rsidP="00642FB4">
            <w:pPr>
              <w:rPr>
                <w:rFonts w:ascii="Calibri Light" w:hAnsi="Calibri Light" w:cs="Calibri"/>
                <w:sz w:val="22"/>
                <w:szCs w:val="20"/>
              </w:rPr>
            </w:pPr>
          </w:p>
        </w:tc>
        <w:tc>
          <w:tcPr>
            <w:tcW w:w="7808" w:type="dxa"/>
            <w:shd w:val="clear" w:color="auto" w:fill="auto"/>
          </w:tcPr>
          <w:p w:rsidR="00642FB4" w:rsidRDefault="00642FB4" w:rsidP="00642FB4">
            <w:pPr>
              <w:spacing w:line="276" w:lineRule="auto"/>
              <w:rPr>
                <w:rFonts w:ascii="Calibri Light" w:hAnsi="Calibri Light" w:cs="Calibri Light"/>
                <w:sz w:val="22"/>
                <w:szCs w:val="20"/>
              </w:rPr>
            </w:pPr>
            <w:r>
              <w:rPr>
                <w:rFonts w:ascii="Calibri Light" w:hAnsi="Calibri Light" w:cs="Calibri Light"/>
                <w:sz w:val="22"/>
                <w:szCs w:val="20"/>
              </w:rPr>
              <w:t xml:space="preserve">Chef och medarbetare känner till Region Kronobergs </w:t>
            </w:r>
            <w:hyperlink r:id="rId10" w:history="1">
              <w:r w:rsidRPr="00842403">
                <w:rPr>
                  <w:rStyle w:val="Hyperlnk"/>
                  <w:rFonts w:ascii="Calibri Light" w:hAnsi="Calibri Light" w:cs="Calibri Light"/>
                  <w:sz w:val="22"/>
                  <w:szCs w:val="20"/>
                </w:rPr>
                <w:t xml:space="preserve">medicinska riktlinjer för Levnadsvanor. </w:t>
              </w:r>
            </w:hyperlink>
            <w:r>
              <w:rPr>
                <w:rFonts w:ascii="Calibri Light" w:hAnsi="Calibri Light" w:cs="Calibri Light"/>
                <w:sz w:val="22"/>
                <w:szCs w:val="20"/>
              </w:rPr>
              <w:t xml:space="preserve"> </w:t>
            </w:r>
          </w:p>
        </w:tc>
        <w:tc>
          <w:tcPr>
            <w:tcW w:w="697" w:type="dxa"/>
            <w:shd w:val="clear" w:color="auto" w:fill="auto"/>
          </w:tcPr>
          <w:p w:rsidR="00642FB4" w:rsidRPr="005E3E0E" w:rsidRDefault="00642FB4" w:rsidP="00642FB4">
            <w:pPr>
              <w:jc w:val="center"/>
              <w:rPr>
                <w:rFonts w:ascii="Calibri Light" w:hAnsi="Calibri Light" w:cs="Calibri Light"/>
                <w:sz w:val="22"/>
                <w:szCs w:val="20"/>
              </w:rPr>
            </w:pPr>
          </w:p>
        </w:tc>
      </w:tr>
      <w:tr w:rsidR="00642FB4" w:rsidRPr="005E3E0E" w:rsidTr="00642FB4">
        <w:tc>
          <w:tcPr>
            <w:tcW w:w="10627" w:type="dxa"/>
            <w:gridSpan w:val="3"/>
            <w:shd w:val="clear" w:color="auto" w:fill="D9D9D9" w:themeFill="background1" w:themeFillShade="D9"/>
          </w:tcPr>
          <w:p w:rsidR="00642FB4" w:rsidRPr="00244969" w:rsidRDefault="00642FB4" w:rsidP="00642FB4">
            <w:pPr>
              <w:spacing w:line="276" w:lineRule="auto"/>
              <w:jc w:val="center"/>
              <w:rPr>
                <w:rFonts w:ascii="Calibri Light" w:hAnsi="Calibri Light" w:cs="Calibri Light"/>
                <w:sz w:val="16"/>
                <w:szCs w:val="16"/>
              </w:rPr>
            </w:pPr>
          </w:p>
        </w:tc>
      </w:tr>
      <w:tr w:rsidR="00642FB4" w:rsidRPr="005E3E0E" w:rsidTr="00642FB4">
        <w:trPr>
          <w:trHeight w:val="927"/>
        </w:trPr>
        <w:tc>
          <w:tcPr>
            <w:tcW w:w="2122" w:type="dxa"/>
            <w:vMerge w:val="restart"/>
          </w:tcPr>
          <w:p w:rsidR="00642FB4" w:rsidRPr="00115C4A" w:rsidRDefault="00642FB4" w:rsidP="00642FB4">
            <w:pPr>
              <w:spacing w:line="276" w:lineRule="auto"/>
              <w:jc w:val="center"/>
              <w:rPr>
                <w:rFonts w:ascii="Calibri Light" w:hAnsi="Calibri Light" w:cs="Calibri Light"/>
                <w:b/>
              </w:rPr>
            </w:pPr>
            <w:r w:rsidRPr="00115C4A">
              <w:rPr>
                <w:rFonts w:ascii="Calibri Light" w:hAnsi="Calibri Light" w:cs="Calibri Light"/>
                <w:b/>
              </w:rPr>
              <w:t>Verksamhetens rutiner</w:t>
            </w:r>
            <w:r>
              <w:rPr>
                <w:rFonts w:ascii="Calibri Light" w:hAnsi="Calibri Light" w:cs="Calibri Light"/>
                <w:b/>
              </w:rPr>
              <w:t xml:space="preserve"> inkl. Dokumentation</w:t>
            </w:r>
          </w:p>
          <w:p w:rsidR="00642FB4" w:rsidRDefault="00642FB4" w:rsidP="00642FB4">
            <w:pPr>
              <w:rPr>
                <w:rFonts w:ascii="Calibri Light" w:hAnsi="Calibri Light" w:cs="Calibri"/>
                <w:sz w:val="22"/>
                <w:szCs w:val="20"/>
              </w:rPr>
            </w:pPr>
          </w:p>
        </w:tc>
        <w:tc>
          <w:tcPr>
            <w:tcW w:w="7808" w:type="dxa"/>
            <w:shd w:val="clear" w:color="auto" w:fill="auto"/>
          </w:tcPr>
          <w:p w:rsidR="00642FB4" w:rsidRDefault="00642FB4" w:rsidP="00642FB4">
            <w:pPr>
              <w:spacing w:line="276" w:lineRule="auto"/>
              <w:rPr>
                <w:rFonts w:ascii="Calibri Light" w:hAnsi="Calibri Light" w:cs="Calibri Light"/>
                <w:sz w:val="22"/>
                <w:szCs w:val="20"/>
              </w:rPr>
            </w:pPr>
            <w:r>
              <w:rPr>
                <w:rFonts w:ascii="Calibri Light" w:hAnsi="Calibri Light" w:cs="Calibri Light"/>
                <w:sz w:val="22"/>
                <w:szCs w:val="20"/>
              </w:rPr>
              <w:t xml:space="preserve">Verksamheten har utsedd/utsedda personer som är ansvariga för arbetet med levnadsvanor och som har avsatt tid för arbetet. </w:t>
            </w:r>
          </w:p>
          <w:p w:rsidR="00642FB4" w:rsidRPr="00244969" w:rsidRDefault="00642FB4" w:rsidP="00642FB4">
            <w:pPr>
              <w:spacing w:line="276" w:lineRule="auto"/>
              <w:rPr>
                <w:rFonts w:ascii="Calibri Light" w:hAnsi="Calibri Light" w:cs="Calibri Light"/>
                <w:sz w:val="22"/>
                <w:szCs w:val="20"/>
              </w:rPr>
            </w:pPr>
            <w:r>
              <w:rPr>
                <w:rFonts w:ascii="Calibri Light" w:hAnsi="Calibri Light" w:cs="Calibri Light"/>
                <w:sz w:val="22"/>
                <w:szCs w:val="20"/>
              </w:rPr>
              <w:t>(</w:t>
            </w:r>
            <w:r w:rsidRPr="009C1279">
              <w:rPr>
                <w:rFonts w:ascii="Calibri Light" w:hAnsi="Calibri Light" w:cs="Calibri Light"/>
                <w:i/>
                <w:sz w:val="22"/>
                <w:szCs w:val="20"/>
              </w:rPr>
              <w:t>i uppdraget ingår att hålla sig uppdaterad och sprida ny kunskap</w:t>
            </w:r>
            <w:r>
              <w:rPr>
                <w:rFonts w:ascii="Calibri Light" w:hAnsi="Calibri Light" w:cs="Calibri Light"/>
                <w:sz w:val="22"/>
                <w:szCs w:val="20"/>
              </w:rPr>
              <w:t>)</w:t>
            </w:r>
          </w:p>
        </w:tc>
        <w:tc>
          <w:tcPr>
            <w:tcW w:w="697" w:type="dxa"/>
            <w:shd w:val="clear" w:color="auto" w:fill="auto"/>
          </w:tcPr>
          <w:p w:rsidR="00642FB4" w:rsidRPr="005E3E0E" w:rsidRDefault="00642FB4" w:rsidP="00642FB4">
            <w:pPr>
              <w:jc w:val="center"/>
              <w:rPr>
                <w:rFonts w:ascii="Calibri Light" w:hAnsi="Calibri Light" w:cs="Calibri Light"/>
                <w:sz w:val="22"/>
                <w:szCs w:val="20"/>
              </w:rPr>
            </w:pPr>
          </w:p>
        </w:tc>
      </w:tr>
      <w:tr w:rsidR="00642FB4" w:rsidRPr="005E3E0E" w:rsidTr="00642FB4">
        <w:tc>
          <w:tcPr>
            <w:tcW w:w="2122" w:type="dxa"/>
            <w:vMerge/>
          </w:tcPr>
          <w:p w:rsidR="00642FB4" w:rsidRDefault="00642FB4" w:rsidP="00642FB4">
            <w:pPr>
              <w:rPr>
                <w:rFonts w:ascii="Calibri Light" w:hAnsi="Calibri Light" w:cs="Calibri"/>
                <w:sz w:val="22"/>
                <w:szCs w:val="20"/>
              </w:rPr>
            </w:pPr>
          </w:p>
        </w:tc>
        <w:tc>
          <w:tcPr>
            <w:tcW w:w="7808" w:type="dxa"/>
            <w:shd w:val="clear" w:color="auto" w:fill="auto"/>
          </w:tcPr>
          <w:p w:rsidR="00642FB4" w:rsidRDefault="00642FB4" w:rsidP="00642FB4">
            <w:pPr>
              <w:spacing w:line="276" w:lineRule="auto"/>
              <w:rPr>
                <w:rFonts w:ascii="Calibri Light" w:hAnsi="Calibri Light" w:cs="Calibri Light"/>
                <w:sz w:val="22"/>
                <w:szCs w:val="20"/>
              </w:rPr>
            </w:pPr>
            <w:r>
              <w:rPr>
                <w:rFonts w:ascii="Calibri Light" w:hAnsi="Calibri Light" w:cs="Calibri Light"/>
                <w:sz w:val="22"/>
                <w:szCs w:val="20"/>
              </w:rPr>
              <w:t xml:space="preserve">Chef och medarbetare känner till </w:t>
            </w:r>
            <w:hyperlink r:id="rId11" w:history="1">
              <w:r w:rsidRPr="00842403">
                <w:rPr>
                  <w:rStyle w:val="Hyperlnk"/>
                  <w:rFonts w:ascii="Calibri Light" w:hAnsi="Calibri Light" w:cs="Calibri Light"/>
                  <w:sz w:val="22"/>
                  <w:szCs w:val="20"/>
                </w:rPr>
                <w:t>primärvårdens hälsoenhet</w:t>
              </w:r>
            </w:hyperlink>
            <w:r>
              <w:rPr>
                <w:rFonts w:ascii="Calibri Light" w:hAnsi="Calibri Light" w:cs="Calibri Light"/>
                <w:sz w:val="22"/>
                <w:szCs w:val="20"/>
              </w:rPr>
              <w:t>, dess verksamhet och på vilket sätt patienter kan få stöd därigenom.</w:t>
            </w:r>
          </w:p>
        </w:tc>
        <w:tc>
          <w:tcPr>
            <w:tcW w:w="697" w:type="dxa"/>
            <w:shd w:val="clear" w:color="auto" w:fill="auto"/>
          </w:tcPr>
          <w:p w:rsidR="00642FB4" w:rsidRPr="005E3E0E" w:rsidRDefault="00642FB4" w:rsidP="00642FB4">
            <w:pPr>
              <w:jc w:val="center"/>
              <w:rPr>
                <w:rFonts w:ascii="Calibri Light" w:hAnsi="Calibri Light" w:cs="Calibri Light"/>
                <w:sz w:val="22"/>
                <w:szCs w:val="20"/>
              </w:rPr>
            </w:pPr>
          </w:p>
        </w:tc>
      </w:tr>
      <w:tr w:rsidR="00642FB4" w:rsidRPr="005E3E0E" w:rsidTr="00642FB4">
        <w:tc>
          <w:tcPr>
            <w:tcW w:w="2122" w:type="dxa"/>
            <w:vMerge/>
          </w:tcPr>
          <w:p w:rsidR="00642FB4" w:rsidRDefault="00642FB4" w:rsidP="00642FB4">
            <w:pPr>
              <w:rPr>
                <w:rFonts w:ascii="Calibri Light" w:hAnsi="Calibri Light" w:cs="Calibri"/>
                <w:sz w:val="22"/>
                <w:szCs w:val="20"/>
              </w:rPr>
            </w:pPr>
          </w:p>
        </w:tc>
        <w:tc>
          <w:tcPr>
            <w:tcW w:w="7808" w:type="dxa"/>
            <w:shd w:val="clear" w:color="auto" w:fill="auto"/>
          </w:tcPr>
          <w:p w:rsidR="00642FB4" w:rsidRPr="005E3E0E" w:rsidRDefault="00642FB4" w:rsidP="00642FB4">
            <w:pPr>
              <w:spacing w:line="276" w:lineRule="auto"/>
              <w:rPr>
                <w:rFonts w:ascii="Calibri Light" w:hAnsi="Calibri Light" w:cs="Calibri Light"/>
                <w:sz w:val="22"/>
                <w:szCs w:val="20"/>
              </w:rPr>
            </w:pPr>
            <w:r>
              <w:rPr>
                <w:rFonts w:ascii="Calibri Light" w:hAnsi="Calibri Light" w:cs="Calibri Light"/>
                <w:sz w:val="22"/>
                <w:szCs w:val="20"/>
              </w:rPr>
              <w:t>Chef och medarbetare känner till, och verksamheten använder, följande standardiserade bedömningsinstrument för bedömning av patientens levnadsvanor: (</w:t>
            </w:r>
            <w:r w:rsidRPr="009C1279">
              <w:rPr>
                <w:rFonts w:ascii="Calibri Light" w:hAnsi="Calibri Light" w:cs="Calibri Light"/>
                <w:i/>
                <w:sz w:val="22"/>
                <w:szCs w:val="20"/>
              </w:rPr>
              <w:t>finns i Cosmic</w:t>
            </w:r>
            <w:r>
              <w:rPr>
                <w:rFonts w:ascii="Calibri Light" w:hAnsi="Calibri Light" w:cs="Calibri Light"/>
                <w:sz w:val="22"/>
                <w:szCs w:val="20"/>
              </w:rPr>
              <w:t>)</w:t>
            </w:r>
          </w:p>
        </w:tc>
        <w:tc>
          <w:tcPr>
            <w:tcW w:w="697" w:type="dxa"/>
            <w:shd w:val="clear" w:color="auto" w:fill="auto"/>
          </w:tcPr>
          <w:p w:rsidR="00642FB4" w:rsidRPr="005E3E0E" w:rsidRDefault="00642FB4" w:rsidP="00642FB4">
            <w:pPr>
              <w:jc w:val="center"/>
              <w:rPr>
                <w:rFonts w:ascii="Calibri Light" w:hAnsi="Calibri Light" w:cs="Calibri Light"/>
                <w:sz w:val="22"/>
                <w:szCs w:val="20"/>
              </w:rPr>
            </w:pPr>
          </w:p>
        </w:tc>
      </w:tr>
      <w:tr w:rsidR="00642FB4" w:rsidRPr="005E3E0E" w:rsidTr="00642FB4">
        <w:tc>
          <w:tcPr>
            <w:tcW w:w="2122" w:type="dxa"/>
            <w:vMerge/>
          </w:tcPr>
          <w:p w:rsidR="00642FB4" w:rsidRDefault="00642FB4" w:rsidP="00642FB4">
            <w:pPr>
              <w:rPr>
                <w:rFonts w:ascii="Calibri Light" w:hAnsi="Calibri Light" w:cs="Calibri"/>
                <w:sz w:val="22"/>
                <w:szCs w:val="20"/>
              </w:rPr>
            </w:pPr>
          </w:p>
        </w:tc>
        <w:tc>
          <w:tcPr>
            <w:tcW w:w="7808" w:type="dxa"/>
            <w:shd w:val="clear" w:color="auto" w:fill="auto"/>
          </w:tcPr>
          <w:p w:rsidR="00642FB4" w:rsidRDefault="00B9299A" w:rsidP="00642FB4">
            <w:pPr>
              <w:numPr>
                <w:ilvl w:val="0"/>
                <w:numId w:val="1"/>
              </w:numPr>
              <w:spacing w:line="276" w:lineRule="auto"/>
              <w:rPr>
                <w:rFonts w:ascii="Calibri Light" w:hAnsi="Calibri Light" w:cs="Calibri Light"/>
                <w:sz w:val="22"/>
                <w:szCs w:val="20"/>
              </w:rPr>
            </w:pPr>
            <w:hyperlink r:id="rId12" w:history="1">
              <w:r w:rsidR="00642FB4" w:rsidRPr="006023DE">
                <w:rPr>
                  <w:rStyle w:val="Hyperlnk"/>
                  <w:rFonts w:ascii="Calibri Light" w:hAnsi="Calibri Light" w:cs="Calibri Light"/>
                  <w:sz w:val="22"/>
                  <w:szCs w:val="20"/>
                </w:rPr>
                <w:t>AUDIT C</w:t>
              </w:r>
            </w:hyperlink>
            <w:r w:rsidR="00642FB4">
              <w:rPr>
                <w:rFonts w:ascii="Calibri Light" w:hAnsi="Calibri Light" w:cs="Calibri Light"/>
                <w:sz w:val="22"/>
                <w:szCs w:val="20"/>
              </w:rPr>
              <w:t xml:space="preserve"> för riskbruk av alkohol</w:t>
            </w:r>
          </w:p>
        </w:tc>
        <w:tc>
          <w:tcPr>
            <w:tcW w:w="697" w:type="dxa"/>
            <w:shd w:val="clear" w:color="auto" w:fill="auto"/>
          </w:tcPr>
          <w:p w:rsidR="00642FB4" w:rsidRPr="005E3E0E" w:rsidRDefault="00642FB4" w:rsidP="00642FB4">
            <w:pPr>
              <w:jc w:val="center"/>
              <w:rPr>
                <w:rFonts w:ascii="Calibri Light" w:hAnsi="Calibri Light" w:cs="Calibri Light"/>
                <w:sz w:val="22"/>
                <w:szCs w:val="20"/>
              </w:rPr>
            </w:pPr>
          </w:p>
        </w:tc>
      </w:tr>
      <w:tr w:rsidR="00642FB4" w:rsidRPr="005E3E0E" w:rsidTr="00642FB4">
        <w:tc>
          <w:tcPr>
            <w:tcW w:w="2122" w:type="dxa"/>
            <w:vMerge/>
          </w:tcPr>
          <w:p w:rsidR="00642FB4" w:rsidRDefault="00642FB4" w:rsidP="00642FB4">
            <w:pPr>
              <w:rPr>
                <w:rFonts w:ascii="Calibri Light" w:hAnsi="Calibri Light" w:cs="Calibri"/>
                <w:sz w:val="22"/>
                <w:szCs w:val="20"/>
              </w:rPr>
            </w:pPr>
          </w:p>
        </w:tc>
        <w:tc>
          <w:tcPr>
            <w:tcW w:w="7808" w:type="dxa"/>
            <w:shd w:val="clear" w:color="auto" w:fill="auto"/>
          </w:tcPr>
          <w:p w:rsidR="00642FB4" w:rsidRDefault="00B9299A" w:rsidP="00642FB4">
            <w:pPr>
              <w:numPr>
                <w:ilvl w:val="0"/>
                <w:numId w:val="1"/>
              </w:numPr>
              <w:spacing w:line="276" w:lineRule="auto"/>
              <w:rPr>
                <w:rFonts w:ascii="Calibri Light" w:hAnsi="Calibri Light" w:cs="Calibri Light"/>
                <w:sz w:val="22"/>
                <w:szCs w:val="20"/>
              </w:rPr>
            </w:pPr>
            <w:hyperlink r:id="rId13" w:history="1">
              <w:r w:rsidR="00642FB4" w:rsidRPr="006023DE">
                <w:rPr>
                  <w:rStyle w:val="Hyperlnk"/>
                  <w:rFonts w:ascii="Calibri Light" w:hAnsi="Calibri Light" w:cs="Calibri Light"/>
                  <w:sz w:val="22"/>
                  <w:szCs w:val="20"/>
                </w:rPr>
                <w:t>Kostindex</w:t>
              </w:r>
            </w:hyperlink>
            <w:r w:rsidR="00642FB4">
              <w:rPr>
                <w:rFonts w:ascii="Calibri Light" w:hAnsi="Calibri Light" w:cs="Calibri Light"/>
                <w:sz w:val="22"/>
                <w:szCs w:val="20"/>
              </w:rPr>
              <w:t xml:space="preserve"> för bedömning av matvanor. </w:t>
            </w:r>
          </w:p>
        </w:tc>
        <w:tc>
          <w:tcPr>
            <w:tcW w:w="697" w:type="dxa"/>
            <w:shd w:val="clear" w:color="auto" w:fill="auto"/>
          </w:tcPr>
          <w:p w:rsidR="00642FB4" w:rsidRPr="005E3E0E" w:rsidRDefault="00642FB4" w:rsidP="00642FB4">
            <w:pPr>
              <w:jc w:val="center"/>
              <w:rPr>
                <w:rFonts w:ascii="Calibri Light" w:hAnsi="Calibri Light" w:cs="Calibri Light"/>
                <w:sz w:val="22"/>
                <w:szCs w:val="20"/>
              </w:rPr>
            </w:pPr>
          </w:p>
        </w:tc>
      </w:tr>
      <w:tr w:rsidR="00642FB4" w:rsidRPr="005E3E0E" w:rsidTr="00642FB4">
        <w:tc>
          <w:tcPr>
            <w:tcW w:w="2122" w:type="dxa"/>
            <w:vMerge/>
          </w:tcPr>
          <w:p w:rsidR="00642FB4" w:rsidRDefault="00642FB4" w:rsidP="00642FB4">
            <w:pPr>
              <w:rPr>
                <w:rFonts w:ascii="Calibri Light" w:hAnsi="Calibri Light" w:cs="Calibri"/>
                <w:sz w:val="22"/>
                <w:szCs w:val="20"/>
              </w:rPr>
            </w:pPr>
          </w:p>
        </w:tc>
        <w:tc>
          <w:tcPr>
            <w:tcW w:w="7808" w:type="dxa"/>
            <w:shd w:val="clear" w:color="auto" w:fill="auto"/>
          </w:tcPr>
          <w:p w:rsidR="00642FB4" w:rsidRDefault="00B9299A" w:rsidP="00642FB4">
            <w:pPr>
              <w:numPr>
                <w:ilvl w:val="0"/>
                <w:numId w:val="1"/>
              </w:numPr>
              <w:spacing w:line="276" w:lineRule="auto"/>
              <w:rPr>
                <w:rFonts w:ascii="Calibri Light" w:hAnsi="Calibri Light" w:cs="Calibri Light"/>
                <w:sz w:val="22"/>
                <w:szCs w:val="20"/>
              </w:rPr>
            </w:pPr>
            <w:hyperlink r:id="rId14" w:history="1">
              <w:r w:rsidR="00642FB4" w:rsidRPr="006023DE">
                <w:rPr>
                  <w:rStyle w:val="Hyperlnk"/>
                  <w:rFonts w:ascii="Calibri Light" w:hAnsi="Calibri Light" w:cs="Calibri Light"/>
                  <w:sz w:val="22"/>
                  <w:szCs w:val="20"/>
                </w:rPr>
                <w:t>Frågor om aktivitetsminuter</w:t>
              </w:r>
            </w:hyperlink>
            <w:r w:rsidR="00642FB4">
              <w:rPr>
                <w:rFonts w:ascii="Calibri Light" w:hAnsi="Calibri Light" w:cs="Calibri Light"/>
                <w:sz w:val="22"/>
                <w:szCs w:val="20"/>
              </w:rPr>
              <w:t xml:space="preserve"> med fasta svarsalternativ</w:t>
            </w:r>
          </w:p>
        </w:tc>
        <w:tc>
          <w:tcPr>
            <w:tcW w:w="697" w:type="dxa"/>
            <w:shd w:val="clear" w:color="auto" w:fill="auto"/>
          </w:tcPr>
          <w:p w:rsidR="00642FB4" w:rsidRPr="005E3E0E" w:rsidRDefault="00642FB4" w:rsidP="00642FB4">
            <w:pPr>
              <w:jc w:val="center"/>
              <w:rPr>
                <w:rFonts w:ascii="Calibri Light" w:hAnsi="Calibri Light" w:cs="Calibri Light"/>
                <w:sz w:val="22"/>
                <w:szCs w:val="20"/>
              </w:rPr>
            </w:pPr>
          </w:p>
        </w:tc>
      </w:tr>
      <w:tr w:rsidR="00642FB4" w:rsidRPr="005E3E0E" w:rsidTr="00642FB4">
        <w:tc>
          <w:tcPr>
            <w:tcW w:w="2122" w:type="dxa"/>
            <w:vMerge/>
          </w:tcPr>
          <w:p w:rsidR="00642FB4" w:rsidRDefault="00642FB4" w:rsidP="00642FB4">
            <w:pPr>
              <w:rPr>
                <w:rFonts w:ascii="Calibri Light" w:hAnsi="Calibri Light" w:cs="Calibri"/>
                <w:sz w:val="22"/>
                <w:szCs w:val="20"/>
              </w:rPr>
            </w:pPr>
          </w:p>
        </w:tc>
        <w:tc>
          <w:tcPr>
            <w:tcW w:w="7808" w:type="dxa"/>
            <w:shd w:val="clear" w:color="auto" w:fill="auto"/>
          </w:tcPr>
          <w:p w:rsidR="00642FB4" w:rsidRDefault="00B9299A" w:rsidP="00642FB4">
            <w:pPr>
              <w:numPr>
                <w:ilvl w:val="0"/>
                <w:numId w:val="1"/>
              </w:numPr>
              <w:spacing w:line="276" w:lineRule="auto"/>
              <w:rPr>
                <w:rFonts w:ascii="Calibri Light" w:hAnsi="Calibri Light" w:cs="Calibri Light"/>
                <w:sz w:val="22"/>
                <w:szCs w:val="20"/>
              </w:rPr>
            </w:pPr>
            <w:hyperlink r:id="rId15" w:history="1">
              <w:r w:rsidR="00642FB4" w:rsidRPr="006023DE">
                <w:rPr>
                  <w:rStyle w:val="Hyperlnk"/>
                  <w:rFonts w:ascii="Calibri Light" w:hAnsi="Calibri Light" w:cs="Calibri Light"/>
                  <w:sz w:val="22"/>
                  <w:szCs w:val="20"/>
                </w:rPr>
                <w:t>Frågor om tobak</w:t>
              </w:r>
            </w:hyperlink>
            <w:r w:rsidR="00642FB4">
              <w:rPr>
                <w:rFonts w:ascii="Calibri Light" w:hAnsi="Calibri Light" w:cs="Calibri Light"/>
                <w:sz w:val="22"/>
                <w:szCs w:val="20"/>
              </w:rPr>
              <w:t xml:space="preserve"> med fasta svarsalternativ</w:t>
            </w:r>
          </w:p>
        </w:tc>
        <w:tc>
          <w:tcPr>
            <w:tcW w:w="697" w:type="dxa"/>
            <w:shd w:val="clear" w:color="auto" w:fill="auto"/>
          </w:tcPr>
          <w:p w:rsidR="00642FB4" w:rsidRPr="005E3E0E" w:rsidRDefault="00642FB4" w:rsidP="00642FB4">
            <w:pPr>
              <w:jc w:val="center"/>
              <w:rPr>
                <w:rFonts w:ascii="Calibri Light" w:hAnsi="Calibri Light" w:cs="Calibri Light"/>
                <w:sz w:val="22"/>
                <w:szCs w:val="20"/>
              </w:rPr>
            </w:pPr>
          </w:p>
        </w:tc>
      </w:tr>
      <w:tr w:rsidR="00642FB4" w:rsidRPr="005E3E0E" w:rsidTr="00642FB4">
        <w:tc>
          <w:tcPr>
            <w:tcW w:w="2122" w:type="dxa"/>
            <w:vMerge/>
          </w:tcPr>
          <w:p w:rsidR="00642FB4" w:rsidRDefault="00642FB4" w:rsidP="00642FB4">
            <w:pPr>
              <w:rPr>
                <w:rFonts w:ascii="Calibri Light" w:hAnsi="Calibri Light" w:cs="Calibri"/>
                <w:sz w:val="22"/>
                <w:szCs w:val="20"/>
              </w:rPr>
            </w:pPr>
          </w:p>
        </w:tc>
        <w:tc>
          <w:tcPr>
            <w:tcW w:w="7808" w:type="dxa"/>
            <w:shd w:val="clear" w:color="auto" w:fill="auto"/>
          </w:tcPr>
          <w:p w:rsidR="00642FB4" w:rsidRPr="005E3E0E" w:rsidRDefault="00642FB4" w:rsidP="00642FB4">
            <w:pPr>
              <w:spacing w:line="276" w:lineRule="auto"/>
              <w:rPr>
                <w:rFonts w:ascii="Calibri Light" w:hAnsi="Calibri Light" w:cs="Calibri Light"/>
                <w:b/>
                <w:sz w:val="22"/>
                <w:szCs w:val="20"/>
              </w:rPr>
            </w:pPr>
            <w:r>
              <w:rPr>
                <w:rFonts w:ascii="Calibri Light" w:hAnsi="Calibri Light" w:cs="Calibri Light"/>
                <w:sz w:val="22"/>
                <w:szCs w:val="20"/>
              </w:rPr>
              <w:t>Samtliga medarbetare</w:t>
            </w:r>
            <w:r w:rsidRPr="005E3E0E">
              <w:rPr>
                <w:rFonts w:ascii="Calibri Light" w:hAnsi="Calibri Light" w:cs="Calibri Light"/>
                <w:sz w:val="22"/>
                <w:szCs w:val="20"/>
              </w:rPr>
              <w:t xml:space="preserve"> har kunskap om hur </w:t>
            </w:r>
            <w:hyperlink r:id="rId16" w:history="1">
              <w:r w:rsidRPr="00A52046">
                <w:rPr>
                  <w:rStyle w:val="Hyperlnk"/>
                  <w:rFonts w:ascii="Calibri Light" w:hAnsi="Calibri Light" w:cs="Calibri Light"/>
                  <w:sz w:val="22"/>
                  <w:szCs w:val="20"/>
                </w:rPr>
                <w:t>dokumentationen</w:t>
              </w:r>
            </w:hyperlink>
            <w:r w:rsidRPr="005E3E0E">
              <w:rPr>
                <w:rFonts w:ascii="Calibri Light" w:hAnsi="Calibri Light" w:cs="Calibri Light"/>
                <w:sz w:val="22"/>
                <w:szCs w:val="20"/>
              </w:rPr>
              <w:t xml:space="preserve"> ska göras och dokumentera</w:t>
            </w:r>
            <w:r>
              <w:rPr>
                <w:rFonts w:ascii="Calibri Light" w:hAnsi="Calibri Light" w:cs="Calibri Light"/>
                <w:sz w:val="22"/>
                <w:szCs w:val="20"/>
              </w:rPr>
              <w:t>r åtgärder för levnadsvanor enligt anvisning.</w:t>
            </w:r>
          </w:p>
        </w:tc>
        <w:tc>
          <w:tcPr>
            <w:tcW w:w="697" w:type="dxa"/>
            <w:shd w:val="clear" w:color="auto" w:fill="auto"/>
          </w:tcPr>
          <w:p w:rsidR="00642FB4" w:rsidRPr="005E3E0E" w:rsidRDefault="00642FB4" w:rsidP="00642FB4">
            <w:pPr>
              <w:jc w:val="center"/>
              <w:rPr>
                <w:rFonts w:ascii="Calibri Light" w:hAnsi="Calibri Light" w:cs="Calibri Light"/>
                <w:sz w:val="22"/>
                <w:szCs w:val="20"/>
              </w:rPr>
            </w:pPr>
          </w:p>
        </w:tc>
      </w:tr>
      <w:tr w:rsidR="00642FB4" w:rsidRPr="005E3E0E" w:rsidTr="00642FB4">
        <w:tc>
          <w:tcPr>
            <w:tcW w:w="10627" w:type="dxa"/>
            <w:gridSpan w:val="3"/>
            <w:shd w:val="clear" w:color="auto" w:fill="D9D9D9" w:themeFill="background1" w:themeFillShade="D9"/>
          </w:tcPr>
          <w:p w:rsidR="00642FB4" w:rsidRPr="009C1279" w:rsidRDefault="00642FB4" w:rsidP="00642FB4">
            <w:pPr>
              <w:spacing w:line="276" w:lineRule="auto"/>
              <w:jc w:val="center"/>
              <w:rPr>
                <w:rFonts w:ascii="Calibri Light" w:hAnsi="Calibri Light" w:cs="Calibri Light"/>
                <w:sz w:val="16"/>
                <w:szCs w:val="16"/>
              </w:rPr>
            </w:pPr>
          </w:p>
        </w:tc>
      </w:tr>
      <w:tr w:rsidR="00642FB4" w:rsidRPr="005E3E0E" w:rsidTr="00642FB4">
        <w:tc>
          <w:tcPr>
            <w:tcW w:w="2122" w:type="dxa"/>
            <w:shd w:val="clear" w:color="auto" w:fill="auto"/>
          </w:tcPr>
          <w:p w:rsidR="00642FB4" w:rsidRPr="009C1279" w:rsidRDefault="00642FB4" w:rsidP="00642FB4">
            <w:pPr>
              <w:spacing w:line="276" w:lineRule="auto"/>
              <w:jc w:val="center"/>
              <w:rPr>
                <w:rFonts w:ascii="Calibri Light" w:hAnsi="Calibri Light" w:cs="Calibri Light"/>
                <w:sz w:val="16"/>
                <w:szCs w:val="16"/>
              </w:rPr>
            </w:pPr>
            <w:r>
              <w:rPr>
                <w:rFonts w:ascii="Calibri Light" w:hAnsi="Calibri Light" w:cs="Calibri Light"/>
                <w:b/>
              </w:rPr>
              <w:t>Information</w:t>
            </w:r>
          </w:p>
        </w:tc>
        <w:tc>
          <w:tcPr>
            <w:tcW w:w="7808" w:type="dxa"/>
            <w:shd w:val="clear" w:color="auto" w:fill="auto"/>
          </w:tcPr>
          <w:p w:rsidR="00642FB4" w:rsidRPr="005E3E0E" w:rsidRDefault="00642FB4" w:rsidP="00642FB4">
            <w:pPr>
              <w:spacing w:line="276" w:lineRule="auto"/>
              <w:rPr>
                <w:rFonts w:ascii="Calibri Light" w:hAnsi="Calibri Light" w:cs="Calibri Light"/>
                <w:sz w:val="22"/>
                <w:szCs w:val="20"/>
              </w:rPr>
            </w:pPr>
            <w:r>
              <w:rPr>
                <w:rFonts w:ascii="Calibri Light" w:hAnsi="Calibri Light" w:cs="Calibri Light"/>
                <w:sz w:val="22"/>
                <w:szCs w:val="20"/>
              </w:rPr>
              <w:t xml:space="preserve">Samtliga medarbetare </w:t>
            </w:r>
            <w:r w:rsidRPr="005E3E0E">
              <w:rPr>
                <w:rFonts w:ascii="Calibri Light" w:hAnsi="Calibri Light" w:cs="Calibri Light"/>
                <w:sz w:val="22"/>
                <w:szCs w:val="20"/>
              </w:rPr>
              <w:t xml:space="preserve">känner till </w:t>
            </w:r>
            <w:r>
              <w:rPr>
                <w:rFonts w:ascii="Calibri Light" w:hAnsi="Calibri Light" w:cs="Calibri Light"/>
                <w:sz w:val="22"/>
                <w:szCs w:val="20"/>
              </w:rPr>
              <w:t>att, och var</w:t>
            </w:r>
            <w:r w:rsidRPr="005E3E0E">
              <w:rPr>
                <w:rFonts w:ascii="Calibri Light" w:hAnsi="Calibri Light" w:cs="Calibri Light"/>
                <w:sz w:val="22"/>
                <w:szCs w:val="20"/>
              </w:rPr>
              <w:t xml:space="preserve"> de</w:t>
            </w:r>
            <w:r>
              <w:rPr>
                <w:rFonts w:ascii="Calibri Light" w:hAnsi="Calibri Light" w:cs="Calibri Light"/>
                <w:sz w:val="22"/>
                <w:szCs w:val="20"/>
              </w:rPr>
              <w:t>t</w:t>
            </w:r>
            <w:r w:rsidRPr="005E3E0E">
              <w:rPr>
                <w:rFonts w:ascii="Calibri Light" w:hAnsi="Calibri Light" w:cs="Calibri Light"/>
                <w:sz w:val="22"/>
                <w:szCs w:val="20"/>
              </w:rPr>
              <w:t xml:space="preserve"> finns informationsmaterial, verktyg och fördjupad information </w:t>
            </w:r>
            <w:r>
              <w:rPr>
                <w:rFonts w:ascii="Calibri Light" w:hAnsi="Calibri Light" w:cs="Calibri Light"/>
                <w:sz w:val="22"/>
                <w:szCs w:val="20"/>
              </w:rPr>
              <w:t xml:space="preserve">om levnadsvanor </w:t>
            </w:r>
            <w:r w:rsidRPr="005E3E0E">
              <w:rPr>
                <w:rFonts w:ascii="Calibri Light" w:hAnsi="Calibri Light" w:cs="Calibri Light"/>
                <w:sz w:val="22"/>
                <w:szCs w:val="20"/>
              </w:rPr>
              <w:t>att hämta</w:t>
            </w:r>
            <w:r>
              <w:rPr>
                <w:rFonts w:ascii="Calibri Light" w:hAnsi="Calibri Light" w:cs="Calibri Light"/>
                <w:sz w:val="22"/>
                <w:szCs w:val="20"/>
              </w:rPr>
              <w:t xml:space="preserve"> </w:t>
            </w:r>
            <w:hyperlink r:id="rId17" w:history="1">
              <w:r w:rsidRPr="00642FB4">
                <w:rPr>
                  <w:rStyle w:val="Hyperlnk"/>
                  <w:rFonts w:ascii="Calibri Light" w:hAnsi="Calibri Light" w:cs="Calibri Light"/>
                  <w:sz w:val="22"/>
                  <w:szCs w:val="20"/>
                </w:rPr>
                <w:t>(vårdgivarwebben).</w:t>
              </w:r>
            </w:hyperlink>
            <w:r w:rsidRPr="00642FB4">
              <w:rPr>
                <w:rFonts w:ascii="Calibri Light" w:hAnsi="Calibri Light" w:cs="Calibri Light"/>
                <w:sz w:val="22"/>
                <w:szCs w:val="20"/>
              </w:rPr>
              <w:t xml:space="preserve"> </w:t>
            </w:r>
          </w:p>
        </w:tc>
        <w:tc>
          <w:tcPr>
            <w:tcW w:w="697" w:type="dxa"/>
            <w:shd w:val="clear" w:color="auto" w:fill="auto"/>
          </w:tcPr>
          <w:p w:rsidR="00642FB4" w:rsidRPr="009C1279" w:rsidRDefault="00642FB4" w:rsidP="00642FB4">
            <w:pPr>
              <w:spacing w:line="276" w:lineRule="auto"/>
              <w:jc w:val="center"/>
              <w:rPr>
                <w:rFonts w:ascii="Calibri Light" w:hAnsi="Calibri Light" w:cs="Calibri Light"/>
                <w:sz w:val="16"/>
                <w:szCs w:val="16"/>
              </w:rPr>
            </w:pPr>
          </w:p>
        </w:tc>
      </w:tr>
      <w:tr w:rsidR="00642FB4" w:rsidRPr="005E3E0E" w:rsidTr="00642FB4">
        <w:tc>
          <w:tcPr>
            <w:tcW w:w="10627" w:type="dxa"/>
            <w:gridSpan w:val="3"/>
            <w:shd w:val="clear" w:color="auto" w:fill="D9D9D9" w:themeFill="background1" w:themeFillShade="D9"/>
          </w:tcPr>
          <w:p w:rsidR="00642FB4" w:rsidRPr="009C1279" w:rsidRDefault="00642FB4" w:rsidP="00642FB4">
            <w:pPr>
              <w:spacing w:line="276" w:lineRule="auto"/>
              <w:jc w:val="center"/>
              <w:rPr>
                <w:rFonts w:ascii="Calibri Light" w:hAnsi="Calibri Light" w:cs="Calibri Light"/>
                <w:sz w:val="16"/>
                <w:szCs w:val="16"/>
              </w:rPr>
            </w:pPr>
          </w:p>
        </w:tc>
      </w:tr>
      <w:tr w:rsidR="00642FB4" w:rsidRPr="005E3E0E" w:rsidTr="00642FB4">
        <w:trPr>
          <w:trHeight w:val="618"/>
        </w:trPr>
        <w:tc>
          <w:tcPr>
            <w:tcW w:w="2122" w:type="dxa"/>
            <w:vMerge w:val="restart"/>
          </w:tcPr>
          <w:p w:rsidR="00642FB4" w:rsidRDefault="00642FB4" w:rsidP="00642FB4">
            <w:pPr>
              <w:spacing w:line="276" w:lineRule="auto"/>
              <w:jc w:val="center"/>
              <w:rPr>
                <w:rFonts w:ascii="Calibri Light" w:hAnsi="Calibri Light" w:cs="Calibri Light"/>
                <w:b/>
              </w:rPr>
            </w:pPr>
            <w:proofErr w:type="gramStart"/>
            <w:r w:rsidRPr="00115C4A">
              <w:rPr>
                <w:rFonts w:ascii="Calibri Light" w:hAnsi="Calibri Light" w:cs="Calibri Light"/>
                <w:b/>
              </w:rPr>
              <w:t>Utbildning  Komp</w:t>
            </w:r>
            <w:r>
              <w:rPr>
                <w:rFonts w:ascii="Calibri Light" w:hAnsi="Calibri Light" w:cs="Calibri Light"/>
                <w:b/>
              </w:rPr>
              <w:t>e</w:t>
            </w:r>
            <w:r w:rsidRPr="00115C4A">
              <w:rPr>
                <w:rFonts w:ascii="Calibri Light" w:hAnsi="Calibri Light" w:cs="Calibri Light"/>
                <w:b/>
              </w:rPr>
              <w:t>tensutveckling</w:t>
            </w:r>
            <w:proofErr w:type="gramEnd"/>
            <w:r>
              <w:rPr>
                <w:rFonts w:ascii="Calibri Light" w:hAnsi="Calibri Light" w:cs="Calibri Light"/>
                <w:b/>
              </w:rPr>
              <w:t xml:space="preserve"> </w:t>
            </w:r>
          </w:p>
          <w:p w:rsidR="00642FB4" w:rsidRDefault="00642FB4" w:rsidP="00642FB4">
            <w:pPr>
              <w:spacing w:line="276" w:lineRule="auto"/>
              <w:jc w:val="center"/>
              <w:rPr>
                <w:rFonts w:ascii="Calibri Light" w:hAnsi="Calibri Light" w:cs="Calibri Light"/>
                <w:b/>
              </w:rPr>
            </w:pPr>
          </w:p>
          <w:p w:rsidR="00642FB4" w:rsidRPr="00115C4A" w:rsidRDefault="00642FB4" w:rsidP="00642FB4">
            <w:pPr>
              <w:jc w:val="center"/>
              <w:rPr>
                <w:rFonts w:ascii="Calibri Light" w:hAnsi="Calibri Light" w:cs="Calibri Light"/>
                <w:b/>
              </w:rPr>
            </w:pPr>
          </w:p>
          <w:p w:rsidR="00642FB4" w:rsidRDefault="00642FB4" w:rsidP="00642FB4">
            <w:pPr>
              <w:jc w:val="center"/>
              <w:rPr>
                <w:rFonts w:ascii="Calibri Light" w:hAnsi="Calibri Light" w:cs="Calibri Light"/>
                <w:b/>
                <w:sz w:val="22"/>
                <w:szCs w:val="20"/>
              </w:rPr>
            </w:pPr>
          </w:p>
          <w:p w:rsidR="00642FB4" w:rsidRDefault="00642FB4" w:rsidP="00642FB4">
            <w:pPr>
              <w:rPr>
                <w:rFonts w:ascii="Calibri Light" w:hAnsi="Calibri Light" w:cs="Calibri"/>
                <w:sz w:val="22"/>
                <w:szCs w:val="20"/>
              </w:rPr>
            </w:pPr>
          </w:p>
        </w:tc>
        <w:tc>
          <w:tcPr>
            <w:tcW w:w="7808" w:type="dxa"/>
            <w:shd w:val="clear" w:color="auto" w:fill="auto"/>
          </w:tcPr>
          <w:p w:rsidR="00642FB4" w:rsidRPr="005E3E0E" w:rsidRDefault="00642FB4" w:rsidP="00642FB4">
            <w:pPr>
              <w:spacing w:line="276" w:lineRule="auto"/>
              <w:rPr>
                <w:rFonts w:ascii="Calibri Light" w:hAnsi="Calibri Light" w:cs="Calibri Light"/>
                <w:sz w:val="22"/>
                <w:szCs w:val="20"/>
              </w:rPr>
            </w:pPr>
            <w:r>
              <w:rPr>
                <w:rFonts w:ascii="Calibri Light" w:hAnsi="Calibri Light" w:cs="Calibri Light"/>
                <w:sz w:val="22"/>
                <w:szCs w:val="20"/>
              </w:rPr>
              <w:t>Chef och medarbetare</w:t>
            </w:r>
            <w:r w:rsidRPr="005E3E0E">
              <w:rPr>
                <w:rFonts w:ascii="Calibri Light" w:hAnsi="Calibri Light" w:cs="Calibri Light"/>
                <w:sz w:val="22"/>
                <w:szCs w:val="20"/>
              </w:rPr>
              <w:t xml:space="preserve"> har gått Regionens webbaserade </w:t>
            </w:r>
            <w:hyperlink r:id="rId18" w:history="1">
              <w:r w:rsidRPr="00842403">
                <w:rPr>
                  <w:rStyle w:val="Hyperlnk"/>
                  <w:rFonts w:ascii="Calibri Light" w:hAnsi="Calibri Light" w:cs="Calibri Light"/>
                  <w:sz w:val="22"/>
                  <w:szCs w:val="20"/>
                </w:rPr>
                <w:t>basutbildning i ohälsosamma levnadsvanor</w:t>
              </w:r>
            </w:hyperlink>
            <w:r>
              <w:rPr>
                <w:rFonts w:ascii="Calibri Light" w:hAnsi="Calibri Light" w:cs="Calibri Light"/>
                <w:sz w:val="22"/>
                <w:szCs w:val="20"/>
              </w:rPr>
              <w:t>.</w:t>
            </w:r>
          </w:p>
        </w:tc>
        <w:tc>
          <w:tcPr>
            <w:tcW w:w="697" w:type="dxa"/>
            <w:shd w:val="clear" w:color="auto" w:fill="auto"/>
          </w:tcPr>
          <w:p w:rsidR="00642FB4" w:rsidRPr="005E3E0E" w:rsidRDefault="00642FB4" w:rsidP="00642FB4">
            <w:pPr>
              <w:jc w:val="center"/>
              <w:rPr>
                <w:rFonts w:ascii="Calibri Light" w:hAnsi="Calibri Light" w:cs="Calibri Light"/>
                <w:sz w:val="22"/>
                <w:szCs w:val="20"/>
              </w:rPr>
            </w:pPr>
          </w:p>
        </w:tc>
      </w:tr>
      <w:tr w:rsidR="00642FB4" w:rsidRPr="005E3E0E" w:rsidTr="00642FB4">
        <w:tc>
          <w:tcPr>
            <w:tcW w:w="2122" w:type="dxa"/>
            <w:vMerge/>
          </w:tcPr>
          <w:p w:rsidR="00642FB4" w:rsidRDefault="00642FB4" w:rsidP="00642FB4">
            <w:pPr>
              <w:rPr>
                <w:rFonts w:ascii="Calibri Light" w:hAnsi="Calibri Light" w:cs="Calibri"/>
                <w:sz w:val="22"/>
                <w:szCs w:val="20"/>
              </w:rPr>
            </w:pPr>
          </w:p>
        </w:tc>
        <w:tc>
          <w:tcPr>
            <w:tcW w:w="7808" w:type="dxa"/>
            <w:shd w:val="clear" w:color="auto" w:fill="auto"/>
          </w:tcPr>
          <w:p w:rsidR="00642FB4" w:rsidRPr="00F266BE" w:rsidRDefault="00642FB4" w:rsidP="00642FB4">
            <w:pPr>
              <w:spacing w:line="276" w:lineRule="auto"/>
              <w:rPr>
                <w:rFonts w:ascii="Calibri Light" w:hAnsi="Calibri Light" w:cs="Calibri Light"/>
                <w:sz w:val="22"/>
                <w:szCs w:val="20"/>
              </w:rPr>
            </w:pPr>
            <w:r>
              <w:rPr>
                <w:rFonts w:ascii="Calibri Light" w:hAnsi="Calibri Light" w:cs="Calibri Light"/>
                <w:sz w:val="22"/>
                <w:szCs w:val="20"/>
              </w:rPr>
              <w:t xml:space="preserve">De </w:t>
            </w:r>
            <w:r w:rsidRPr="00F266BE">
              <w:rPr>
                <w:rFonts w:ascii="Calibri Light" w:hAnsi="Calibri Light" w:cs="Calibri Light"/>
                <w:sz w:val="22"/>
                <w:szCs w:val="20"/>
              </w:rPr>
              <w:t xml:space="preserve">medarbetare </w:t>
            </w:r>
            <w:r>
              <w:rPr>
                <w:rFonts w:ascii="Calibri Light" w:hAnsi="Calibri Light" w:cs="Calibri Light"/>
                <w:sz w:val="22"/>
                <w:szCs w:val="20"/>
              </w:rPr>
              <w:t>som aktivt arbetar med att stödja patienter</w:t>
            </w:r>
            <w:r w:rsidRPr="00F266BE">
              <w:rPr>
                <w:rFonts w:ascii="Calibri Light" w:hAnsi="Calibri Light" w:cs="Calibri Light"/>
                <w:sz w:val="22"/>
                <w:szCs w:val="20"/>
              </w:rPr>
              <w:t xml:space="preserve"> är utbildade i </w:t>
            </w:r>
            <w:r w:rsidRPr="00244969">
              <w:rPr>
                <w:rFonts w:ascii="Calibri Light" w:hAnsi="Calibri Light" w:cs="Calibri Light"/>
                <w:sz w:val="22"/>
                <w:szCs w:val="20"/>
              </w:rPr>
              <w:t xml:space="preserve">Motiverande samtal (MI), KBT eller annan samtalsmetodik </w:t>
            </w:r>
          </w:p>
        </w:tc>
        <w:tc>
          <w:tcPr>
            <w:tcW w:w="697" w:type="dxa"/>
            <w:shd w:val="clear" w:color="auto" w:fill="auto"/>
          </w:tcPr>
          <w:p w:rsidR="00642FB4" w:rsidRPr="005E3E0E" w:rsidRDefault="00642FB4" w:rsidP="00642FB4">
            <w:pPr>
              <w:jc w:val="center"/>
              <w:rPr>
                <w:rFonts w:ascii="Calibri Light" w:hAnsi="Calibri Light" w:cs="Calibri Light"/>
                <w:sz w:val="22"/>
                <w:szCs w:val="20"/>
              </w:rPr>
            </w:pPr>
          </w:p>
        </w:tc>
      </w:tr>
      <w:tr w:rsidR="00642FB4" w:rsidRPr="005E3E0E" w:rsidTr="00642FB4">
        <w:tc>
          <w:tcPr>
            <w:tcW w:w="2122" w:type="dxa"/>
            <w:vMerge/>
          </w:tcPr>
          <w:p w:rsidR="00642FB4" w:rsidRDefault="00642FB4" w:rsidP="00642FB4">
            <w:pPr>
              <w:rPr>
                <w:rFonts w:ascii="Calibri Light" w:hAnsi="Calibri Light" w:cs="Calibri"/>
                <w:sz w:val="22"/>
                <w:szCs w:val="20"/>
              </w:rPr>
            </w:pPr>
          </w:p>
        </w:tc>
        <w:tc>
          <w:tcPr>
            <w:tcW w:w="7808" w:type="dxa"/>
            <w:shd w:val="clear" w:color="auto" w:fill="auto"/>
          </w:tcPr>
          <w:p w:rsidR="00642FB4" w:rsidRPr="0075094C" w:rsidRDefault="00642FB4" w:rsidP="00642FB4">
            <w:pPr>
              <w:spacing w:line="276" w:lineRule="auto"/>
              <w:rPr>
                <w:rFonts w:ascii="Calibri Light" w:hAnsi="Calibri Light" w:cs="Calibri Light"/>
                <w:sz w:val="22"/>
                <w:szCs w:val="20"/>
              </w:rPr>
            </w:pPr>
            <w:r w:rsidRPr="0075094C">
              <w:rPr>
                <w:rFonts w:ascii="Calibri Light" w:hAnsi="Calibri Light" w:cs="Calibri Light"/>
                <w:sz w:val="22"/>
                <w:szCs w:val="20"/>
              </w:rPr>
              <w:t>Verksamheten har</w:t>
            </w:r>
            <w:r>
              <w:rPr>
                <w:rFonts w:ascii="Calibri Light" w:hAnsi="Calibri Light" w:cs="Calibri Light"/>
                <w:sz w:val="22"/>
                <w:szCs w:val="20"/>
              </w:rPr>
              <w:t xml:space="preserve"> en/flera utbildade Tobaksavvänjare och </w:t>
            </w:r>
            <w:r w:rsidRPr="00244969">
              <w:rPr>
                <w:rFonts w:ascii="Calibri Light" w:hAnsi="Calibri Light" w:cs="Calibri Light"/>
                <w:sz w:val="22"/>
                <w:szCs w:val="20"/>
              </w:rPr>
              <w:t xml:space="preserve">upparbetade rutiner </w:t>
            </w:r>
            <w:r>
              <w:rPr>
                <w:rFonts w:ascii="Calibri Light" w:hAnsi="Calibri Light" w:cs="Calibri Light"/>
                <w:sz w:val="22"/>
                <w:szCs w:val="20"/>
              </w:rPr>
              <w:t xml:space="preserve">och utrymme </w:t>
            </w:r>
            <w:r w:rsidRPr="00244969">
              <w:rPr>
                <w:rFonts w:ascii="Calibri Light" w:hAnsi="Calibri Light" w:cs="Calibri Light"/>
                <w:sz w:val="22"/>
                <w:szCs w:val="20"/>
              </w:rPr>
              <w:t xml:space="preserve">för att arbeta med sitt uppdrag. (ev. i samarbete med annan enhet) </w:t>
            </w:r>
          </w:p>
        </w:tc>
        <w:tc>
          <w:tcPr>
            <w:tcW w:w="697" w:type="dxa"/>
            <w:shd w:val="clear" w:color="auto" w:fill="auto"/>
          </w:tcPr>
          <w:p w:rsidR="00642FB4" w:rsidRPr="005E3E0E" w:rsidRDefault="00642FB4" w:rsidP="00642FB4">
            <w:pPr>
              <w:jc w:val="center"/>
              <w:rPr>
                <w:rFonts w:ascii="Calibri Light" w:hAnsi="Calibri Light" w:cs="Calibri Light"/>
                <w:sz w:val="22"/>
                <w:szCs w:val="20"/>
              </w:rPr>
            </w:pPr>
          </w:p>
        </w:tc>
      </w:tr>
      <w:tr w:rsidR="00642FB4" w:rsidRPr="005E3E0E" w:rsidTr="00642FB4">
        <w:trPr>
          <w:trHeight w:val="629"/>
        </w:trPr>
        <w:tc>
          <w:tcPr>
            <w:tcW w:w="2122" w:type="dxa"/>
            <w:vMerge/>
          </w:tcPr>
          <w:p w:rsidR="00642FB4" w:rsidRDefault="00642FB4" w:rsidP="00642FB4">
            <w:pPr>
              <w:rPr>
                <w:rFonts w:ascii="Calibri Light" w:hAnsi="Calibri Light" w:cs="Calibri"/>
                <w:sz w:val="22"/>
                <w:szCs w:val="20"/>
              </w:rPr>
            </w:pPr>
          </w:p>
        </w:tc>
        <w:tc>
          <w:tcPr>
            <w:tcW w:w="7808" w:type="dxa"/>
            <w:shd w:val="clear" w:color="auto" w:fill="auto"/>
          </w:tcPr>
          <w:p w:rsidR="00642FB4" w:rsidRPr="0075094C" w:rsidRDefault="00642FB4" w:rsidP="00642FB4">
            <w:pPr>
              <w:spacing w:line="276" w:lineRule="auto"/>
              <w:rPr>
                <w:rFonts w:ascii="Calibri Light" w:hAnsi="Calibri Light" w:cs="Calibri Light"/>
                <w:sz w:val="22"/>
                <w:szCs w:val="20"/>
              </w:rPr>
            </w:pPr>
            <w:r>
              <w:rPr>
                <w:rFonts w:ascii="Calibri Light" w:eastAsia="SimSun" w:hAnsi="Calibri Light" w:cs="Calibri Light"/>
                <w:color w:val="000000"/>
                <w:sz w:val="22"/>
                <w:szCs w:val="22"/>
                <w:lang w:eastAsia="sv-SE"/>
              </w:rPr>
              <w:t xml:space="preserve">Verksamheten har en/flera medarbetare med patientkontakt som har god kännedom om </w:t>
            </w:r>
            <w:proofErr w:type="spellStart"/>
            <w:r>
              <w:rPr>
                <w:rFonts w:ascii="Calibri Light" w:eastAsia="SimSun" w:hAnsi="Calibri Light" w:cs="Calibri Light"/>
                <w:color w:val="000000"/>
                <w:sz w:val="22"/>
                <w:szCs w:val="22"/>
                <w:lang w:eastAsia="sv-SE"/>
              </w:rPr>
              <w:t>FaR</w:t>
            </w:r>
            <w:proofErr w:type="spellEnd"/>
            <w:r>
              <w:rPr>
                <w:rFonts w:ascii="Calibri Light" w:eastAsia="SimSun" w:hAnsi="Calibri Light" w:cs="Calibri Light"/>
                <w:color w:val="000000"/>
                <w:sz w:val="22"/>
                <w:szCs w:val="22"/>
                <w:lang w:eastAsia="sv-SE"/>
              </w:rPr>
              <w:t xml:space="preserve"> förskrivning (</w:t>
            </w:r>
            <w:r w:rsidRPr="009C1279">
              <w:rPr>
                <w:rFonts w:ascii="Calibri Light" w:eastAsia="SimSun" w:hAnsi="Calibri Light" w:cs="Calibri Light"/>
                <w:i/>
                <w:color w:val="000000"/>
                <w:sz w:val="22"/>
                <w:szCs w:val="22"/>
                <w:lang w:eastAsia="sv-SE"/>
              </w:rPr>
              <w:t>Fysisk aktivitet på Recept</w:t>
            </w:r>
            <w:r>
              <w:rPr>
                <w:rFonts w:ascii="Calibri Light" w:eastAsia="SimSun" w:hAnsi="Calibri Light" w:cs="Calibri Light"/>
                <w:color w:val="000000"/>
                <w:sz w:val="22"/>
                <w:szCs w:val="22"/>
                <w:lang w:eastAsia="sv-SE"/>
              </w:rPr>
              <w:t>)</w:t>
            </w:r>
          </w:p>
        </w:tc>
        <w:tc>
          <w:tcPr>
            <w:tcW w:w="697" w:type="dxa"/>
            <w:shd w:val="clear" w:color="auto" w:fill="auto"/>
          </w:tcPr>
          <w:p w:rsidR="00642FB4" w:rsidRPr="005E3E0E" w:rsidRDefault="00642FB4" w:rsidP="00642FB4">
            <w:pPr>
              <w:jc w:val="center"/>
              <w:rPr>
                <w:rFonts w:ascii="Calibri Light" w:hAnsi="Calibri Light" w:cs="Calibri Light"/>
                <w:sz w:val="22"/>
                <w:szCs w:val="20"/>
              </w:rPr>
            </w:pPr>
          </w:p>
        </w:tc>
      </w:tr>
      <w:tr w:rsidR="00642FB4" w:rsidRPr="005E3E0E" w:rsidTr="00642FB4">
        <w:tc>
          <w:tcPr>
            <w:tcW w:w="10627" w:type="dxa"/>
            <w:gridSpan w:val="3"/>
            <w:shd w:val="clear" w:color="auto" w:fill="D9D9D9" w:themeFill="background1" w:themeFillShade="D9"/>
          </w:tcPr>
          <w:p w:rsidR="00642FB4" w:rsidRPr="005E3E0E" w:rsidRDefault="00642FB4" w:rsidP="00642FB4">
            <w:pPr>
              <w:jc w:val="center"/>
              <w:rPr>
                <w:rFonts w:ascii="Calibri Light" w:hAnsi="Calibri Light" w:cs="Calibri Light"/>
                <w:sz w:val="22"/>
                <w:szCs w:val="20"/>
              </w:rPr>
            </w:pPr>
          </w:p>
        </w:tc>
      </w:tr>
      <w:tr w:rsidR="00642FB4" w:rsidRPr="005E3E0E" w:rsidTr="00642FB4">
        <w:tc>
          <w:tcPr>
            <w:tcW w:w="2122" w:type="dxa"/>
          </w:tcPr>
          <w:p w:rsidR="00642FB4" w:rsidRPr="00BE1B7E" w:rsidRDefault="00642FB4" w:rsidP="00642FB4">
            <w:pPr>
              <w:spacing w:line="276" w:lineRule="auto"/>
              <w:jc w:val="center"/>
              <w:rPr>
                <w:rFonts w:ascii="Calibri Light" w:hAnsi="Calibri Light" w:cs="Calibri Light"/>
                <w:b/>
              </w:rPr>
            </w:pPr>
            <w:r w:rsidRPr="00BE1B7E">
              <w:rPr>
                <w:rFonts w:ascii="Calibri Light" w:hAnsi="Calibri Light" w:cs="Calibri Light"/>
                <w:b/>
              </w:rPr>
              <w:t>Resultat och analys</w:t>
            </w:r>
          </w:p>
          <w:p w:rsidR="00642FB4" w:rsidRDefault="00642FB4" w:rsidP="00642FB4">
            <w:pPr>
              <w:rPr>
                <w:rFonts w:ascii="Calibri Light" w:hAnsi="Calibri Light" w:cs="Calibri"/>
                <w:sz w:val="22"/>
                <w:szCs w:val="20"/>
              </w:rPr>
            </w:pPr>
          </w:p>
        </w:tc>
        <w:tc>
          <w:tcPr>
            <w:tcW w:w="7808" w:type="dxa"/>
            <w:shd w:val="clear" w:color="auto" w:fill="auto"/>
          </w:tcPr>
          <w:p w:rsidR="00642FB4" w:rsidRPr="005E3E0E" w:rsidRDefault="00642FB4" w:rsidP="00642FB4">
            <w:pPr>
              <w:spacing w:line="276" w:lineRule="auto"/>
              <w:rPr>
                <w:rFonts w:ascii="Calibri Light" w:hAnsi="Calibri Light" w:cs="Calibri Light"/>
                <w:sz w:val="22"/>
                <w:szCs w:val="20"/>
              </w:rPr>
            </w:pPr>
            <w:r>
              <w:rPr>
                <w:rFonts w:ascii="Calibri Light" w:hAnsi="Calibri Light" w:cs="Calibri Light"/>
                <w:sz w:val="22"/>
                <w:szCs w:val="20"/>
              </w:rPr>
              <w:t xml:space="preserve">Chef och medarbetare känner till att de kan följa sitt arbete med </w:t>
            </w:r>
            <w:hyperlink r:id="rId19" w:history="1">
              <w:r w:rsidRPr="00A52046">
                <w:rPr>
                  <w:rStyle w:val="Hyperlnk"/>
                  <w:rFonts w:ascii="Calibri Light" w:hAnsi="Calibri Light" w:cs="Calibri Light"/>
                  <w:sz w:val="22"/>
                  <w:szCs w:val="20"/>
                </w:rPr>
                <w:t xml:space="preserve">levnadsvanor i </w:t>
              </w:r>
              <w:proofErr w:type="spellStart"/>
              <w:r w:rsidRPr="00A52046">
                <w:rPr>
                  <w:rStyle w:val="Hyperlnk"/>
                  <w:rFonts w:ascii="Calibri Light" w:hAnsi="Calibri Light" w:cs="Calibri Light"/>
                  <w:sz w:val="22"/>
                  <w:szCs w:val="20"/>
                </w:rPr>
                <w:t>Qlik</w:t>
              </w:r>
              <w:proofErr w:type="spellEnd"/>
              <w:r>
                <w:rPr>
                  <w:rStyle w:val="Hyperlnk"/>
                  <w:rFonts w:ascii="Calibri Light" w:hAnsi="Calibri Light" w:cs="Calibri Light"/>
                  <w:sz w:val="22"/>
                  <w:szCs w:val="20"/>
                </w:rPr>
                <w:t xml:space="preserve"> </w:t>
              </w:r>
              <w:proofErr w:type="spellStart"/>
              <w:r w:rsidRPr="00A52046">
                <w:rPr>
                  <w:rStyle w:val="Hyperlnk"/>
                  <w:rFonts w:ascii="Calibri Light" w:hAnsi="Calibri Light" w:cs="Calibri Light"/>
                  <w:sz w:val="22"/>
                  <w:szCs w:val="20"/>
                </w:rPr>
                <w:t>view</w:t>
              </w:r>
              <w:proofErr w:type="spellEnd"/>
            </w:hyperlink>
            <w:r>
              <w:rPr>
                <w:rFonts w:ascii="Calibri Light" w:hAnsi="Calibri Light" w:cs="Calibri Light"/>
                <w:sz w:val="22"/>
                <w:szCs w:val="20"/>
              </w:rPr>
              <w:t xml:space="preserve"> och använder applikationen regelbundet för uppföljning.</w:t>
            </w:r>
          </w:p>
        </w:tc>
        <w:tc>
          <w:tcPr>
            <w:tcW w:w="697" w:type="dxa"/>
            <w:shd w:val="clear" w:color="auto" w:fill="auto"/>
          </w:tcPr>
          <w:p w:rsidR="00642FB4" w:rsidRPr="005E3E0E" w:rsidRDefault="00642FB4" w:rsidP="00642FB4">
            <w:pPr>
              <w:jc w:val="center"/>
              <w:rPr>
                <w:rFonts w:ascii="Calibri Light" w:hAnsi="Calibri Light" w:cs="Calibri Light"/>
                <w:sz w:val="22"/>
                <w:szCs w:val="20"/>
              </w:rPr>
            </w:pPr>
          </w:p>
        </w:tc>
      </w:tr>
    </w:tbl>
    <w:p w:rsidR="00172538" w:rsidRDefault="00172538"/>
    <w:sectPr w:rsidR="00172538" w:rsidSect="00752BC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299A" w:rsidRDefault="00B9299A" w:rsidP="00642FB4">
      <w:r>
        <w:separator/>
      </w:r>
    </w:p>
  </w:endnote>
  <w:endnote w:type="continuationSeparator" w:id="0">
    <w:p w:rsidR="00B9299A" w:rsidRDefault="00B9299A" w:rsidP="00642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299A" w:rsidRDefault="00B9299A" w:rsidP="00642FB4">
      <w:r>
        <w:separator/>
      </w:r>
    </w:p>
  </w:footnote>
  <w:footnote w:type="continuationSeparator" w:id="0">
    <w:p w:rsidR="00B9299A" w:rsidRDefault="00B9299A" w:rsidP="00642F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4151F0"/>
    <w:multiLevelType w:val="hybridMultilevel"/>
    <w:tmpl w:val="FD8EC04C"/>
    <w:lvl w:ilvl="0" w:tplc="B6D46548">
      <w:numFmt w:val="bullet"/>
      <w:lvlText w:val=""/>
      <w:lvlJc w:val="left"/>
      <w:pPr>
        <w:ind w:left="720" w:hanging="360"/>
      </w:pPr>
      <w:rPr>
        <w:rFonts w:ascii="Symbol" w:eastAsia="Times New Roman" w:hAnsi="Symbol"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538"/>
    <w:rsid w:val="00115C4A"/>
    <w:rsid w:val="00172538"/>
    <w:rsid w:val="00244969"/>
    <w:rsid w:val="00390CC9"/>
    <w:rsid w:val="003C2E5B"/>
    <w:rsid w:val="00642FB4"/>
    <w:rsid w:val="006E526A"/>
    <w:rsid w:val="00752BC7"/>
    <w:rsid w:val="00900857"/>
    <w:rsid w:val="009C1279"/>
    <w:rsid w:val="00AC4965"/>
    <w:rsid w:val="00B9299A"/>
    <w:rsid w:val="00BC5B09"/>
    <w:rsid w:val="00BE1B7E"/>
    <w:rsid w:val="00D82625"/>
    <w:rsid w:val="00DB7530"/>
    <w:rsid w:val="00E95848"/>
    <w:rsid w:val="00F620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8E901D-FD81-40F6-AA32-25C814ED3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2538"/>
    <w:pPr>
      <w:spacing w:after="0" w:line="240" w:lineRule="auto"/>
    </w:pPr>
    <w:rPr>
      <w:rFonts w:ascii="Tahoma" w:eastAsia="Times New Roman" w:hAnsi="Tahoma" w:cs="Tahoma"/>
      <w:sz w:val="24"/>
      <w:szCs w:val="24"/>
      <w:lang w:eastAsia="zh-C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sid w:val="00172538"/>
    <w:rPr>
      <w:color w:val="0563C1"/>
      <w:u w:val="single"/>
    </w:rPr>
  </w:style>
  <w:style w:type="character" w:styleId="AnvndHyperlnk">
    <w:name w:val="FollowedHyperlink"/>
    <w:basedOn w:val="Standardstycketeckensnitt"/>
    <w:uiPriority w:val="99"/>
    <w:semiHidden/>
    <w:unhideWhenUsed/>
    <w:rsid w:val="00172538"/>
    <w:rPr>
      <w:color w:val="954F72" w:themeColor="followedHyperlink"/>
      <w:u w:val="single"/>
    </w:rPr>
  </w:style>
  <w:style w:type="character" w:styleId="Olstomnmnande">
    <w:name w:val="Unresolved Mention"/>
    <w:basedOn w:val="Standardstycketeckensnitt"/>
    <w:uiPriority w:val="99"/>
    <w:semiHidden/>
    <w:unhideWhenUsed/>
    <w:rsid w:val="006E526A"/>
    <w:rPr>
      <w:color w:val="605E5C"/>
      <w:shd w:val="clear" w:color="auto" w:fill="E1DFDD"/>
    </w:rPr>
  </w:style>
  <w:style w:type="paragraph" w:styleId="Sidhuvud">
    <w:name w:val="header"/>
    <w:basedOn w:val="Normal"/>
    <w:link w:val="SidhuvudChar"/>
    <w:uiPriority w:val="99"/>
    <w:unhideWhenUsed/>
    <w:rsid w:val="00642FB4"/>
    <w:pPr>
      <w:tabs>
        <w:tab w:val="center" w:pos="4536"/>
        <w:tab w:val="right" w:pos="9072"/>
      </w:tabs>
    </w:pPr>
  </w:style>
  <w:style w:type="character" w:customStyle="1" w:styleId="SidhuvudChar">
    <w:name w:val="Sidhuvud Char"/>
    <w:basedOn w:val="Standardstycketeckensnitt"/>
    <w:link w:val="Sidhuvud"/>
    <w:uiPriority w:val="99"/>
    <w:rsid w:val="00642FB4"/>
    <w:rPr>
      <w:rFonts w:ascii="Tahoma" w:eastAsia="Times New Roman" w:hAnsi="Tahoma" w:cs="Tahoma"/>
      <w:sz w:val="24"/>
      <w:szCs w:val="24"/>
      <w:lang w:eastAsia="zh-CN"/>
    </w:rPr>
  </w:style>
  <w:style w:type="paragraph" w:styleId="Sidfot">
    <w:name w:val="footer"/>
    <w:basedOn w:val="Normal"/>
    <w:link w:val="SidfotChar"/>
    <w:uiPriority w:val="99"/>
    <w:unhideWhenUsed/>
    <w:rsid w:val="00642FB4"/>
    <w:pPr>
      <w:tabs>
        <w:tab w:val="center" w:pos="4536"/>
        <w:tab w:val="right" w:pos="9072"/>
      </w:tabs>
    </w:pPr>
  </w:style>
  <w:style w:type="character" w:customStyle="1" w:styleId="SidfotChar">
    <w:name w:val="Sidfot Char"/>
    <w:basedOn w:val="Standardstycketeckensnitt"/>
    <w:link w:val="Sidfot"/>
    <w:uiPriority w:val="99"/>
    <w:rsid w:val="00642FB4"/>
    <w:rPr>
      <w:rFonts w:ascii="Tahoma" w:eastAsia="Times New Roman" w:hAnsi="Tahoma" w:cs="Tahom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bildning.socialstyrelsen.se/learn/course/external/view/elearning/280/webbstod-for-levnadsvanearbete-i-varden" TargetMode="External"/><Relationship Id="rId13" Type="http://schemas.openxmlformats.org/officeDocument/2006/relationships/hyperlink" Target="https://www.regionkronoberg.se/contentassets/b494a34a59fe48a8b889c0422bd9c190/tolkningsstod-for-fragor-om-matvanor.docx" TargetMode="External"/><Relationship Id="rId18" Type="http://schemas.openxmlformats.org/officeDocument/2006/relationships/hyperlink" Target="https://www.regionkronoberg.se/vardgivare/arbetsomraden-processer/folkhalsa/levnadsvanor/basutbildning-halsosamma-levnadsvanor/"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regionkronoberg.se/vardgivare/arbetsomraden-processer/nara-vard/" TargetMode="External"/><Relationship Id="rId12" Type="http://schemas.openxmlformats.org/officeDocument/2006/relationships/hyperlink" Target="https://www.regionkronoberg.se/contentassets/2a61de41db1a4d829fcd7226a99cdb17/tolkningsstod-for-fragor-om-alkohol.docx" TargetMode="External"/><Relationship Id="rId17" Type="http://schemas.openxmlformats.org/officeDocument/2006/relationships/hyperlink" Target="https://www.regionkronoberg.se/vardgivare/arbetsomraden-processer/folkhalsa/levnadsvanor/" TargetMode="External"/><Relationship Id="rId2" Type="http://schemas.openxmlformats.org/officeDocument/2006/relationships/styles" Target="styles.xml"/><Relationship Id="rId16" Type="http://schemas.openxmlformats.org/officeDocument/2006/relationships/hyperlink" Target="https://www.regionkronoberg.se/vardgivare/arbetsomraden-processer/folkhalsa/levnadsvanor/dokumentationsguide-levnadsvano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1177.se/Kronoberg/liv--halsa/ata-for-att-ma-bra/primarvardens-halsoenhet2/" TargetMode="External"/><Relationship Id="rId5" Type="http://schemas.openxmlformats.org/officeDocument/2006/relationships/footnotes" Target="footnotes.xml"/><Relationship Id="rId15" Type="http://schemas.openxmlformats.org/officeDocument/2006/relationships/hyperlink" Target="https://www.regionkronoberg.se/contentassets/2decfb3bd2da477a818472d9c3b86bee/tolkningsstod-for-fragor-om-tobak.docx" TargetMode="External"/><Relationship Id="rId10" Type="http://schemas.openxmlformats.org/officeDocument/2006/relationships/hyperlink" Target="https://www.regionkronoberg.se/vardgivare/vardriktlinjer/medicinska-riktlinjer/levnadsvanor/" TargetMode="External"/><Relationship Id="rId19" Type="http://schemas.openxmlformats.org/officeDocument/2006/relationships/hyperlink" Target="http://qv.ltkronoberg.se/QvAJAXZfc/opendoc.htm?document=accesspoint%5Clevnadsvanor.qvw&amp;lang=sv-SE&amp;host=QVS%40Server" TargetMode="External"/><Relationship Id="rId4" Type="http://schemas.openxmlformats.org/officeDocument/2006/relationships/webSettings" Target="webSettings.xml"/><Relationship Id="rId9" Type="http://schemas.openxmlformats.org/officeDocument/2006/relationships/hyperlink" Target="https://www.regionkronoberg.se/vardgivare/arbetsomraden-processer/folkhalsa/levnadsvanor/" TargetMode="External"/><Relationship Id="rId14" Type="http://schemas.openxmlformats.org/officeDocument/2006/relationships/hyperlink" Target="https://www.regionkronoberg.se/contentassets/eadcf0df17e54c2aaf9304546acbb917/tolkningsstod-for-fragor-om-fysisk-aktivitet.doc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755</Words>
  <Characters>4005</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Causey Maud PVR ledning</dc:creator>
  <cp:keywords/>
  <dc:description/>
  <cp:lastModifiedBy>Persson Anna RST kommunikationsavd</cp:lastModifiedBy>
  <cp:revision>2</cp:revision>
  <dcterms:created xsi:type="dcterms:W3CDTF">2021-11-02T07:42:00Z</dcterms:created>
  <dcterms:modified xsi:type="dcterms:W3CDTF">2021-11-02T07:42:00Z</dcterms:modified>
</cp:coreProperties>
</file>